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99123" w14:textId="7842D64B" w:rsidR="00C04DBD" w:rsidRPr="00C04DBD" w:rsidRDefault="00C04DBD" w:rsidP="002B3ABB">
      <w:pPr>
        <w:pStyle w:val="Titel"/>
        <w:rPr>
          <w:rFonts w:ascii="Nunito" w:hAnsi="Nunito"/>
          <w:b/>
          <w:bCs/>
          <w:smallCaps/>
          <w:sz w:val="28"/>
          <w:szCs w:val="28"/>
          <w:lang w:val="en-US"/>
        </w:rPr>
      </w:pPr>
      <w:bookmarkStart w:id="0" w:name="_Toc16068844"/>
      <w:bookmarkStart w:id="1" w:name="_Toc16070493"/>
      <w:r w:rsidRPr="00C04DBD">
        <w:rPr>
          <w:rFonts w:ascii="Nunito" w:hAnsi="Nunito"/>
          <w:b/>
          <w:bCs/>
          <w:smallCaps/>
          <w:sz w:val="28"/>
          <w:szCs w:val="28"/>
          <w:lang w:val="en-US"/>
        </w:rPr>
        <w:t>Interview Guideline GIZ EU-Ukraine Assessment on SEA procedures and requirements</w:t>
      </w:r>
    </w:p>
    <w:p w14:paraId="69A55344" w14:textId="77777777" w:rsidR="00C04DBD" w:rsidRDefault="00C04DBD" w:rsidP="002B3ABB">
      <w:pPr>
        <w:pStyle w:val="Titel"/>
        <w:rPr>
          <w:rFonts w:ascii="Nunito" w:hAnsi="Nunito"/>
          <w:b/>
          <w:bCs/>
          <w:smallCaps/>
          <w:sz w:val="28"/>
          <w:szCs w:val="28"/>
          <w:lang w:val="en-US"/>
        </w:rPr>
      </w:pPr>
    </w:p>
    <w:p w14:paraId="6B085870" w14:textId="77777777" w:rsidR="00046E04" w:rsidRPr="00046E04" w:rsidRDefault="00046E04" w:rsidP="00046E04">
      <w:pPr>
        <w:rPr>
          <w:lang w:val="en-US"/>
        </w:rPr>
      </w:pPr>
    </w:p>
    <w:p w14:paraId="41A9A5B7" w14:textId="7D3EB4A7" w:rsidR="002B3ABB" w:rsidRPr="00D46D60" w:rsidRDefault="00BB5CB5" w:rsidP="002B3ABB">
      <w:pPr>
        <w:pStyle w:val="Titel"/>
        <w:rPr>
          <w:rFonts w:ascii="Nunito" w:hAnsi="Nunito"/>
          <w:b/>
          <w:bCs/>
          <w:smallCaps/>
          <w:sz w:val="28"/>
          <w:szCs w:val="28"/>
        </w:rPr>
      </w:pPr>
      <w:r>
        <w:rPr>
          <w:rFonts w:ascii="Nunito" w:hAnsi="Nunito"/>
          <w:b/>
          <w:bCs/>
          <w:smallCaps/>
          <w:sz w:val="28"/>
          <w:szCs w:val="28"/>
        </w:rPr>
        <w:t>Content</w:t>
      </w:r>
      <w:r w:rsidR="002B3ABB" w:rsidRPr="00D46D60">
        <w:rPr>
          <w:rFonts w:ascii="Nunito" w:hAnsi="Nunito"/>
          <w:b/>
          <w:bCs/>
          <w:smallCaps/>
          <w:sz w:val="28"/>
          <w:szCs w:val="28"/>
        </w:rPr>
        <w:t>s</w:t>
      </w:r>
      <w:bookmarkEnd w:id="0"/>
      <w:bookmarkEnd w:id="1"/>
    </w:p>
    <w:p w14:paraId="2A2B08F5" w14:textId="4A04861E" w:rsidR="00AA7EA2" w:rsidRDefault="002B3ABB">
      <w:pPr>
        <w:pStyle w:val="Verzeichnis1"/>
        <w:rPr>
          <w:rFonts w:asciiTheme="minorHAnsi" w:eastAsiaTheme="minorEastAsia" w:hAnsiTheme="minorHAnsi" w:cstheme="minorBidi"/>
          <w:b w:val="0"/>
          <w:smallCaps w:val="0"/>
          <w:noProof/>
          <w:kern w:val="2"/>
          <w:sz w:val="24"/>
          <w14:ligatures w14:val="standardContextual"/>
        </w:rPr>
      </w:pPr>
      <w:r w:rsidRPr="001C0C59">
        <w:rPr>
          <w:sz w:val="22"/>
          <w:szCs w:val="22"/>
          <w:vertAlign w:val="subscript"/>
        </w:rPr>
        <w:fldChar w:fldCharType="begin"/>
      </w:r>
      <w:r w:rsidRPr="001C0C59">
        <w:rPr>
          <w:sz w:val="22"/>
          <w:szCs w:val="22"/>
        </w:rPr>
        <w:instrText xml:space="preserve"> TOC \o "2-4" \h \z \t "Überschrift 1;1" </w:instrText>
      </w:r>
      <w:r w:rsidRPr="001C0C59">
        <w:rPr>
          <w:sz w:val="22"/>
          <w:szCs w:val="22"/>
          <w:vertAlign w:val="subscript"/>
        </w:rPr>
        <w:fldChar w:fldCharType="separate"/>
      </w:r>
      <w:hyperlink w:anchor="_Toc217049859" w:history="1">
        <w:r w:rsidR="00AA7EA2" w:rsidRPr="009629BC">
          <w:rPr>
            <w:rStyle w:val="Hyperlink"/>
            <w:noProof/>
            <w:lang w:val="en-AU"/>
          </w:rPr>
          <w:t>1</w:t>
        </w:r>
        <w:r w:rsidR="00AA7EA2">
          <w:rPr>
            <w:rFonts w:asciiTheme="minorHAnsi" w:eastAsiaTheme="minorEastAsia" w:hAnsiTheme="minorHAnsi" w:cstheme="minorBidi"/>
            <w:b w:val="0"/>
            <w:smallCaps w:val="0"/>
            <w:noProof/>
            <w:kern w:val="2"/>
            <w:sz w:val="24"/>
            <w14:ligatures w14:val="standardContextual"/>
          </w:rPr>
          <w:tab/>
        </w:r>
        <w:r w:rsidR="00AA7EA2" w:rsidRPr="009629BC">
          <w:rPr>
            <w:rStyle w:val="Hyperlink"/>
            <w:noProof/>
            <w:lang w:val="en-AU"/>
          </w:rPr>
          <w:t>Background</w:t>
        </w:r>
        <w:r w:rsidR="00AA7EA2">
          <w:rPr>
            <w:noProof/>
            <w:webHidden/>
          </w:rPr>
          <w:tab/>
        </w:r>
        <w:r w:rsidR="00AA7EA2">
          <w:rPr>
            <w:noProof/>
            <w:webHidden/>
          </w:rPr>
          <w:fldChar w:fldCharType="begin"/>
        </w:r>
        <w:r w:rsidR="00AA7EA2">
          <w:rPr>
            <w:noProof/>
            <w:webHidden/>
          </w:rPr>
          <w:instrText xml:space="preserve"> PAGEREF _Toc217049859 \h </w:instrText>
        </w:r>
        <w:r w:rsidR="00AA7EA2">
          <w:rPr>
            <w:noProof/>
            <w:webHidden/>
          </w:rPr>
        </w:r>
        <w:r w:rsidR="00AA7EA2">
          <w:rPr>
            <w:noProof/>
            <w:webHidden/>
          </w:rPr>
          <w:fldChar w:fldCharType="separate"/>
        </w:r>
        <w:r w:rsidR="00AA7EA2">
          <w:rPr>
            <w:noProof/>
            <w:webHidden/>
          </w:rPr>
          <w:t>1</w:t>
        </w:r>
        <w:r w:rsidR="00AA7EA2">
          <w:rPr>
            <w:noProof/>
            <w:webHidden/>
          </w:rPr>
          <w:fldChar w:fldCharType="end"/>
        </w:r>
      </w:hyperlink>
    </w:p>
    <w:p w14:paraId="50035600" w14:textId="72772D07" w:rsidR="00AA7EA2" w:rsidRDefault="00AA7EA2">
      <w:pPr>
        <w:pStyle w:val="Verzeichnis1"/>
        <w:rPr>
          <w:rFonts w:asciiTheme="minorHAnsi" w:eastAsiaTheme="minorEastAsia" w:hAnsiTheme="minorHAnsi" w:cstheme="minorBidi"/>
          <w:b w:val="0"/>
          <w:smallCaps w:val="0"/>
          <w:noProof/>
          <w:kern w:val="2"/>
          <w:sz w:val="24"/>
          <w14:ligatures w14:val="standardContextual"/>
        </w:rPr>
      </w:pPr>
      <w:hyperlink w:anchor="_Toc217049860" w:history="1">
        <w:r w:rsidRPr="009629BC">
          <w:rPr>
            <w:rStyle w:val="Hyperlink"/>
            <w:noProof/>
            <w:lang w:val="en-AU"/>
          </w:rPr>
          <w:t>2</w:t>
        </w:r>
        <w:r>
          <w:rPr>
            <w:rFonts w:asciiTheme="minorHAnsi" w:eastAsiaTheme="minorEastAsia" w:hAnsiTheme="minorHAnsi" w:cstheme="minorBidi"/>
            <w:b w:val="0"/>
            <w:smallCaps w:val="0"/>
            <w:noProof/>
            <w:kern w:val="2"/>
            <w:sz w:val="24"/>
            <w14:ligatures w14:val="standardContextual"/>
          </w:rPr>
          <w:tab/>
        </w:r>
        <w:r w:rsidRPr="009629BC">
          <w:rPr>
            <w:rStyle w:val="Hyperlink"/>
            <w:noProof/>
            <w:lang w:val="en-AU"/>
          </w:rPr>
          <w:t>Interview Guideline</w:t>
        </w:r>
        <w:r>
          <w:rPr>
            <w:noProof/>
            <w:webHidden/>
          </w:rPr>
          <w:tab/>
        </w:r>
        <w:r>
          <w:rPr>
            <w:noProof/>
            <w:webHidden/>
          </w:rPr>
          <w:fldChar w:fldCharType="begin"/>
        </w:r>
        <w:r>
          <w:rPr>
            <w:noProof/>
            <w:webHidden/>
          </w:rPr>
          <w:instrText xml:space="preserve"> PAGEREF _Toc217049860 \h </w:instrText>
        </w:r>
        <w:r>
          <w:rPr>
            <w:noProof/>
            <w:webHidden/>
          </w:rPr>
        </w:r>
        <w:r>
          <w:rPr>
            <w:noProof/>
            <w:webHidden/>
          </w:rPr>
          <w:fldChar w:fldCharType="separate"/>
        </w:r>
        <w:r>
          <w:rPr>
            <w:noProof/>
            <w:webHidden/>
          </w:rPr>
          <w:t>1</w:t>
        </w:r>
        <w:r>
          <w:rPr>
            <w:noProof/>
            <w:webHidden/>
          </w:rPr>
          <w:fldChar w:fldCharType="end"/>
        </w:r>
      </w:hyperlink>
    </w:p>
    <w:p w14:paraId="2B072447" w14:textId="7172DDC1" w:rsidR="00AA7EA2" w:rsidRDefault="00AA7EA2">
      <w:pPr>
        <w:pStyle w:val="Verzeichnis2"/>
        <w:tabs>
          <w:tab w:val="left" w:pos="1191"/>
          <w:tab w:val="right" w:leader="dot" w:pos="8493"/>
        </w:tabs>
        <w:rPr>
          <w:rFonts w:asciiTheme="minorHAnsi" w:eastAsiaTheme="minorEastAsia" w:hAnsiTheme="minorHAnsi" w:cstheme="minorBidi"/>
          <w:b w:val="0"/>
          <w:noProof/>
          <w:kern w:val="2"/>
          <w:sz w:val="24"/>
          <w14:ligatures w14:val="standardContextual"/>
        </w:rPr>
      </w:pPr>
      <w:hyperlink w:anchor="_Toc217049861" w:history="1">
        <w:r w:rsidRPr="009629BC">
          <w:rPr>
            <w:rStyle w:val="Hyperlink"/>
            <w:noProof/>
            <w:lang w:val="en-AU"/>
          </w:rPr>
          <w:t>2.1</w:t>
        </w:r>
        <w:r>
          <w:rPr>
            <w:rFonts w:asciiTheme="minorHAnsi" w:eastAsiaTheme="minorEastAsia" w:hAnsiTheme="minorHAnsi" w:cstheme="minorBidi"/>
            <w:b w:val="0"/>
            <w:noProof/>
            <w:kern w:val="2"/>
            <w:sz w:val="24"/>
            <w14:ligatures w14:val="standardContextual"/>
          </w:rPr>
          <w:tab/>
        </w:r>
        <w:r w:rsidRPr="009629BC">
          <w:rPr>
            <w:rStyle w:val="Hyperlink"/>
            <w:noProof/>
            <w:lang w:val="en-AU"/>
          </w:rPr>
          <w:t>Introduction</w:t>
        </w:r>
        <w:r>
          <w:rPr>
            <w:noProof/>
            <w:webHidden/>
          </w:rPr>
          <w:tab/>
        </w:r>
        <w:r>
          <w:rPr>
            <w:noProof/>
            <w:webHidden/>
          </w:rPr>
          <w:fldChar w:fldCharType="begin"/>
        </w:r>
        <w:r>
          <w:rPr>
            <w:noProof/>
            <w:webHidden/>
          </w:rPr>
          <w:instrText xml:space="preserve"> PAGEREF _Toc217049861 \h </w:instrText>
        </w:r>
        <w:r>
          <w:rPr>
            <w:noProof/>
            <w:webHidden/>
          </w:rPr>
        </w:r>
        <w:r>
          <w:rPr>
            <w:noProof/>
            <w:webHidden/>
          </w:rPr>
          <w:fldChar w:fldCharType="separate"/>
        </w:r>
        <w:r>
          <w:rPr>
            <w:noProof/>
            <w:webHidden/>
          </w:rPr>
          <w:t>1</w:t>
        </w:r>
        <w:r>
          <w:rPr>
            <w:noProof/>
            <w:webHidden/>
          </w:rPr>
          <w:fldChar w:fldCharType="end"/>
        </w:r>
      </w:hyperlink>
    </w:p>
    <w:p w14:paraId="4C078F4F" w14:textId="714A8912" w:rsidR="00AA7EA2" w:rsidRDefault="00AA7EA2">
      <w:pPr>
        <w:pStyle w:val="Verzeichnis2"/>
        <w:tabs>
          <w:tab w:val="left" w:pos="1191"/>
          <w:tab w:val="right" w:leader="dot" w:pos="8493"/>
        </w:tabs>
        <w:rPr>
          <w:rFonts w:asciiTheme="minorHAnsi" w:eastAsiaTheme="minorEastAsia" w:hAnsiTheme="minorHAnsi" w:cstheme="minorBidi"/>
          <w:b w:val="0"/>
          <w:noProof/>
          <w:kern w:val="2"/>
          <w:sz w:val="24"/>
          <w14:ligatures w14:val="standardContextual"/>
        </w:rPr>
      </w:pPr>
      <w:hyperlink w:anchor="_Toc217049862" w:history="1">
        <w:r w:rsidRPr="009629BC">
          <w:rPr>
            <w:rStyle w:val="Hyperlink"/>
            <w:noProof/>
            <w:lang w:val="en-AU"/>
          </w:rPr>
          <w:t>2.2</w:t>
        </w:r>
        <w:r>
          <w:rPr>
            <w:rFonts w:asciiTheme="minorHAnsi" w:eastAsiaTheme="minorEastAsia" w:hAnsiTheme="minorHAnsi" w:cstheme="minorBidi"/>
            <w:b w:val="0"/>
            <w:noProof/>
            <w:kern w:val="2"/>
            <w:sz w:val="24"/>
            <w14:ligatures w14:val="standardContextual"/>
          </w:rPr>
          <w:tab/>
        </w:r>
        <w:r w:rsidRPr="009629BC">
          <w:rPr>
            <w:rStyle w:val="Hyperlink"/>
            <w:noProof/>
            <w:lang w:val="en-AU"/>
          </w:rPr>
          <w:t>General questions SEA in the Ukraine</w:t>
        </w:r>
        <w:r>
          <w:rPr>
            <w:noProof/>
            <w:webHidden/>
          </w:rPr>
          <w:tab/>
        </w:r>
        <w:r>
          <w:rPr>
            <w:noProof/>
            <w:webHidden/>
          </w:rPr>
          <w:fldChar w:fldCharType="begin"/>
        </w:r>
        <w:r>
          <w:rPr>
            <w:noProof/>
            <w:webHidden/>
          </w:rPr>
          <w:instrText xml:space="preserve"> PAGEREF _Toc217049862 \h </w:instrText>
        </w:r>
        <w:r>
          <w:rPr>
            <w:noProof/>
            <w:webHidden/>
          </w:rPr>
        </w:r>
        <w:r>
          <w:rPr>
            <w:noProof/>
            <w:webHidden/>
          </w:rPr>
          <w:fldChar w:fldCharType="separate"/>
        </w:r>
        <w:r>
          <w:rPr>
            <w:noProof/>
            <w:webHidden/>
          </w:rPr>
          <w:t>1</w:t>
        </w:r>
        <w:r>
          <w:rPr>
            <w:noProof/>
            <w:webHidden/>
          </w:rPr>
          <w:fldChar w:fldCharType="end"/>
        </w:r>
      </w:hyperlink>
    </w:p>
    <w:p w14:paraId="5911A988" w14:textId="7378426C" w:rsidR="00AA7EA2" w:rsidRDefault="00AA7EA2">
      <w:pPr>
        <w:pStyle w:val="Verzeichnis2"/>
        <w:tabs>
          <w:tab w:val="left" w:pos="1191"/>
          <w:tab w:val="right" w:leader="dot" w:pos="8493"/>
        </w:tabs>
        <w:rPr>
          <w:rFonts w:asciiTheme="minorHAnsi" w:eastAsiaTheme="minorEastAsia" w:hAnsiTheme="minorHAnsi" w:cstheme="minorBidi"/>
          <w:b w:val="0"/>
          <w:noProof/>
          <w:kern w:val="2"/>
          <w:sz w:val="24"/>
          <w14:ligatures w14:val="standardContextual"/>
        </w:rPr>
      </w:pPr>
      <w:hyperlink w:anchor="_Toc217049863" w:history="1">
        <w:r w:rsidRPr="009629BC">
          <w:rPr>
            <w:rStyle w:val="Hyperlink"/>
            <w:noProof/>
            <w:lang w:val="en-AU"/>
          </w:rPr>
          <w:t>2.3</w:t>
        </w:r>
        <w:r>
          <w:rPr>
            <w:rFonts w:asciiTheme="minorHAnsi" w:eastAsiaTheme="minorEastAsia" w:hAnsiTheme="minorHAnsi" w:cstheme="minorBidi"/>
            <w:b w:val="0"/>
            <w:noProof/>
            <w:kern w:val="2"/>
            <w:sz w:val="24"/>
            <w14:ligatures w14:val="standardContextual"/>
          </w:rPr>
          <w:tab/>
        </w:r>
        <w:r w:rsidRPr="009629BC">
          <w:rPr>
            <w:rStyle w:val="Hyperlink"/>
            <w:noProof/>
            <w:lang w:val="en-AU"/>
          </w:rPr>
          <w:t>Objectives and general understanding of SEA processes</w:t>
        </w:r>
        <w:r>
          <w:rPr>
            <w:noProof/>
            <w:webHidden/>
          </w:rPr>
          <w:tab/>
        </w:r>
        <w:r>
          <w:rPr>
            <w:noProof/>
            <w:webHidden/>
          </w:rPr>
          <w:fldChar w:fldCharType="begin"/>
        </w:r>
        <w:r>
          <w:rPr>
            <w:noProof/>
            <w:webHidden/>
          </w:rPr>
          <w:instrText xml:space="preserve"> PAGEREF _Toc217049863 \h </w:instrText>
        </w:r>
        <w:r>
          <w:rPr>
            <w:noProof/>
            <w:webHidden/>
          </w:rPr>
        </w:r>
        <w:r>
          <w:rPr>
            <w:noProof/>
            <w:webHidden/>
          </w:rPr>
          <w:fldChar w:fldCharType="separate"/>
        </w:r>
        <w:r>
          <w:rPr>
            <w:noProof/>
            <w:webHidden/>
          </w:rPr>
          <w:t>2</w:t>
        </w:r>
        <w:r>
          <w:rPr>
            <w:noProof/>
            <w:webHidden/>
          </w:rPr>
          <w:fldChar w:fldCharType="end"/>
        </w:r>
      </w:hyperlink>
    </w:p>
    <w:p w14:paraId="15A1AC76" w14:textId="7A5E996D" w:rsidR="00AA7EA2" w:rsidRDefault="00AA7EA2">
      <w:pPr>
        <w:pStyle w:val="Verzeichnis2"/>
        <w:tabs>
          <w:tab w:val="left" w:pos="1191"/>
          <w:tab w:val="right" w:leader="dot" w:pos="8493"/>
        </w:tabs>
        <w:rPr>
          <w:rFonts w:asciiTheme="minorHAnsi" w:eastAsiaTheme="minorEastAsia" w:hAnsiTheme="minorHAnsi" w:cstheme="minorBidi"/>
          <w:b w:val="0"/>
          <w:noProof/>
          <w:kern w:val="2"/>
          <w:sz w:val="24"/>
          <w14:ligatures w14:val="standardContextual"/>
        </w:rPr>
      </w:pPr>
      <w:hyperlink w:anchor="_Toc217049864" w:history="1">
        <w:r w:rsidRPr="009629BC">
          <w:rPr>
            <w:rStyle w:val="Hyperlink"/>
            <w:noProof/>
            <w:lang w:val="en-AU"/>
          </w:rPr>
          <w:t>2.4</w:t>
        </w:r>
        <w:r>
          <w:rPr>
            <w:rFonts w:asciiTheme="minorHAnsi" w:eastAsiaTheme="minorEastAsia" w:hAnsiTheme="minorHAnsi" w:cstheme="minorBidi"/>
            <w:b w:val="0"/>
            <w:noProof/>
            <w:kern w:val="2"/>
            <w:sz w:val="24"/>
            <w14:ligatures w14:val="standardContextual"/>
          </w:rPr>
          <w:tab/>
        </w:r>
        <w:r w:rsidRPr="009629BC">
          <w:rPr>
            <w:rStyle w:val="Hyperlink"/>
            <w:noProof/>
            <w:lang w:val="en-AU"/>
          </w:rPr>
          <w:t>Scoping and Decision on SEA or not</w:t>
        </w:r>
        <w:r>
          <w:rPr>
            <w:noProof/>
            <w:webHidden/>
          </w:rPr>
          <w:tab/>
        </w:r>
        <w:r>
          <w:rPr>
            <w:noProof/>
            <w:webHidden/>
          </w:rPr>
          <w:fldChar w:fldCharType="begin"/>
        </w:r>
        <w:r>
          <w:rPr>
            <w:noProof/>
            <w:webHidden/>
          </w:rPr>
          <w:instrText xml:space="preserve"> PAGEREF _Toc217049864 \h </w:instrText>
        </w:r>
        <w:r>
          <w:rPr>
            <w:noProof/>
            <w:webHidden/>
          </w:rPr>
        </w:r>
        <w:r>
          <w:rPr>
            <w:noProof/>
            <w:webHidden/>
          </w:rPr>
          <w:fldChar w:fldCharType="separate"/>
        </w:r>
        <w:r>
          <w:rPr>
            <w:noProof/>
            <w:webHidden/>
          </w:rPr>
          <w:t>3</w:t>
        </w:r>
        <w:r>
          <w:rPr>
            <w:noProof/>
            <w:webHidden/>
          </w:rPr>
          <w:fldChar w:fldCharType="end"/>
        </w:r>
      </w:hyperlink>
    </w:p>
    <w:p w14:paraId="7661ED7A" w14:textId="636A183F" w:rsidR="00AA7EA2" w:rsidRDefault="00AA7EA2">
      <w:pPr>
        <w:pStyle w:val="Verzeichnis2"/>
        <w:tabs>
          <w:tab w:val="left" w:pos="1191"/>
          <w:tab w:val="right" w:leader="dot" w:pos="8493"/>
        </w:tabs>
        <w:rPr>
          <w:rFonts w:asciiTheme="minorHAnsi" w:eastAsiaTheme="minorEastAsia" w:hAnsiTheme="minorHAnsi" w:cstheme="minorBidi"/>
          <w:b w:val="0"/>
          <w:noProof/>
          <w:kern w:val="2"/>
          <w:sz w:val="24"/>
          <w14:ligatures w14:val="standardContextual"/>
        </w:rPr>
      </w:pPr>
      <w:hyperlink w:anchor="_Toc217049865" w:history="1">
        <w:r w:rsidRPr="009629BC">
          <w:rPr>
            <w:rStyle w:val="Hyperlink"/>
            <w:noProof/>
            <w:lang w:val="en-AU"/>
          </w:rPr>
          <w:t>2.5</w:t>
        </w:r>
        <w:r>
          <w:rPr>
            <w:rFonts w:asciiTheme="minorHAnsi" w:eastAsiaTheme="minorEastAsia" w:hAnsiTheme="minorHAnsi" w:cstheme="minorBidi"/>
            <w:b w:val="0"/>
            <w:noProof/>
            <w:kern w:val="2"/>
            <w:sz w:val="24"/>
            <w14:ligatures w14:val="standardContextual"/>
          </w:rPr>
          <w:tab/>
        </w:r>
        <w:r w:rsidRPr="009629BC">
          <w:rPr>
            <w:rStyle w:val="Hyperlink"/>
            <w:noProof/>
            <w:lang w:val="en-AU"/>
          </w:rPr>
          <w:t>Environmental report</w:t>
        </w:r>
        <w:r>
          <w:rPr>
            <w:noProof/>
            <w:webHidden/>
          </w:rPr>
          <w:tab/>
        </w:r>
        <w:r>
          <w:rPr>
            <w:noProof/>
            <w:webHidden/>
          </w:rPr>
          <w:fldChar w:fldCharType="begin"/>
        </w:r>
        <w:r>
          <w:rPr>
            <w:noProof/>
            <w:webHidden/>
          </w:rPr>
          <w:instrText xml:space="preserve"> PAGEREF _Toc217049865 \h </w:instrText>
        </w:r>
        <w:r>
          <w:rPr>
            <w:noProof/>
            <w:webHidden/>
          </w:rPr>
        </w:r>
        <w:r>
          <w:rPr>
            <w:noProof/>
            <w:webHidden/>
          </w:rPr>
          <w:fldChar w:fldCharType="separate"/>
        </w:r>
        <w:r>
          <w:rPr>
            <w:noProof/>
            <w:webHidden/>
          </w:rPr>
          <w:t>4</w:t>
        </w:r>
        <w:r>
          <w:rPr>
            <w:noProof/>
            <w:webHidden/>
          </w:rPr>
          <w:fldChar w:fldCharType="end"/>
        </w:r>
      </w:hyperlink>
    </w:p>
    <w:p w14:paraId="25E04D85" w14:textId="0F4A5CD1" w:rsidR="00AA7EA2" w:rsidRDefault="00AA7EA2">
      <w:pPr>
        <w:pStyle w:val="Verzeichnis2"/>
        <w:tabs>
          <w:tab w:val="left" w:pos="1191"/>
          <w:tab w:val="right" w:leader="dot" w:pos="8493"/>
        </w:tabs>
        <w:rPr>
          <w:rFonts w:asciiTheme="minorHAnsi" w:eastAsiaTheme="minorEastAsia" w:hAnsiTheme="minorHAnsi" w:cstheme="minorBidi"/>
          <w:b w:val="0"/>
          <w:noProof/>
          <w:kern w:val="2"/>
          <w:sz w:val="24"/>
          <w14:ligatures w14:val="standardContextual"/>
        </w:rPr>
      </w:pPr>
      <w:hyperlink w:anchor="_Toc217049866" w:history="1">
        <w:r w:rsidRPr="009629BC">
          <w:rPr>
            <w:rStyle w:val="Hyperlink"/>
            <w:noProof/>
            <w:lang w:val="en-AU"/>
          </w:rPr>
          <w:t>2.6</w:t>
        </w:r>
        <w:r>
          <w:rPr>
            <w:rFonts w:asciiTheme="minorHAnsi" w:eastAsiaTheme="minorEastAsia" w:hAnsiTheme="minorHAnsi" w:cstheme="minorBidi"/>
            <w:b w:val="0"/>
            <w:noProof/>
            <w:kern w:val="2"/>
            <w:sz w:val="24"/>
            <w14:ligatures w14:val="standardContextual"/>
          </w:rPr>
          <w:tab/>
        </w:r>
        <w:r w:rsidRPr="009629BC">
          <w:rPr>
            <w:rStyle w:val="Hyperlink"/>
            <w:noProof/>
            <w:lang w:val="en-AU"/>
          </w:rPr>
          <w:t>Decision making, information about decision making and monitoring</w:t>
        </w:r>
        <w:r>
          <w:rPr>
            <w:noProof/>
            <w:webHidden/>
          </w:rPr>
          <w:tab/>
        </w:r>
        <w:r>
          <w:rPr>
            <w:noProof/>
            <w:webHidden/>
          </w:rPr>
          <w:fldChar w:fldCharType="begin"/>
        </w:r>
        <w:r>
          <w:rPr>
            <w:noProof/>
            <w:webHidden/>
          </w:rPr>
          <w:instrText xml:space="preserve"> PAGEREF _Toc217049866 \h </w:instrText>
        </w:r>
        <w:r>
          <w:rPr>
            <w:noProof/>
            <w:webHidden/>
          </w:rPr>
        </w:r>
        <w:r>
          <w:rPr>
            <w:noProof/>
            <w:webHidden/>
          </w:rPr>
          <w:fldChar w:fldCharType="separate"/>
        </w:r>
        <w:r>
          <w:rPr>
            <w:noProof/>
            <w:webHidden/>
          </w:rPr>
          <w:t>6</w:t>
        </w:r>
        <w:r>
          <w:rPr>
            <w:noProof/>
            <w:webHidden/>
          </w:rPr>
          <w:fldChar w:fldCharType="end"/>
        </w:r>
      </w:hyperlink>
    </w:p>
    <w:p w14:paraId="290AA5E2" w14:textId="1098F1E6" w:rsidR="00AA7EA2" w:rsidRDefault="00AA7EA2">
      <w:pPr>
        <w:pStyle w:val="Verzeichnis2"/>
        <w:tabs>
          <w:tab w:val="left" w:pos="1191"/>
          <w:tab w:val="right" w:leader="dot" w:pos="8493"/>
        </w:tabs>
        <w:rPr>
          <w:rFonts w:asciiTheme="minorHAnsi" w:eastAsiaTheme="minorEastAsia" w:hAnsiTheme="minorHAnsi" w:cstheme="minorBidi"/>
          <w:b w:val="0"/>
          <w:noProof/>
          <w:kern w:val="2"/>
          <w:sz w:val="24"/>
          <w14:ligatures w14:val="standardContextual"/>
        </w:rPr>
      </w:pPr>
      <w:hyperlink w:anchor="_Toc217049867" w:history="1">
        <w:r w:rsidRPr="009629BC">
          <w:rPr>
            <w:rStyle w:val="Hyperlink"/>
            <w:noProof/>
            <w:lang w:val="en-AU"/>
          </w:rPr>
          <w:t>2.7</w:t>
        </w:r>
        <w:r>
          <w:rPr>
            <w:rFonts w:asciiTheme="minorHAnsi" w:eastAsiaTheme="minorEastAsia" w:hAnsiTheme="minorHAnsi" w:cstheme="minorBidi"/>
            <w:b w:val="0"/>
            <w:noProof/>
            <w:kern w:val="2"/>
            <w:sz w:val="24"/>
            <w14:ligatures w14:val="standardContextual"/>
          </w:rPr>
          <w:tab/>
        </w:r>
        <w:r w:rsidRPr="009629BC">
          <w:rPr>
            <w:rStyle w:val="Hyperlink"/>
            <w:noProof/>
            <w:lang w:val="en-AU"/>
          </w:rPr>
          <w:t>Interview Closing</w:t>
        </w:r>
        <w:r>
          <w:rPr>
            <w:noProof/>
            <w:webHidden/>
          </w:rPr>
          <w:tab/>
        </w:r>
        <w:r>
          <w:rPr>
            <w:noProof/>
            <w:webHidden/>
          </w:rPr>
          <w:fldChar w:fldCharType="begin"/>
        </w:r>
        <w:r>
          <w:rPr>
            <w:noProof/>
            <w:webHidden/>
          </w:rPr>
          <w:instrText xml:space="preserve"> PAGEREF _Toc217049867 \h </w:instrText>
        </w:r>
        <w:r>
          <w:rPr>
            <w:noProof/>
            <w:webHidden/>
          </w:rPr>
        </w:r>
        <w:r>
          <w:rPr>
            <w:noProof/>
            <w:webHidden/>
          </w:rPr>
          <w:fldChar w:fldCharType="separate"/>
        </w:r>
        <w:r>
          <w:rPr>
            <w:noProof/>
            <w:webHidden/>
          </w:rPr>
          <w:t>7</w:t>
        </w:r>
        <w:r>
          <w:rPr>
            <w:noProof/>
            <w:webHidden/>
          </w:rPr>
          <w:fldChar w:fldCharType="end"/>
        </w:r>
      </w:hyperlink>
    </w:p>
    <w:p w14:paraId="02EC5C89" w14:textId="188A9C48" w:rsidR="002B3ABB" w:rsidRDefault="002B3ABB" w:rsidP="002B3ABB">
      <w:pPr>
        <w:pStyle w:val="Verzeichnis1"/>
        <w:sectPr w:rsidR="002B3ABB" w:rsidSect="006076FD">
          <w:headerReference w:type="default" r:id="rId11"/>
          <w:pgSz w:w="11906" w:h="16838" w:code="9"/>
          <w:pgMar w:top="1418" w:right="1418" w:bottom="1134" w:left="1985" w:header="709" w:footer="709" w:gutter="0"/>
          <w:pgNumType w:fmt="upperRoman"/>
          <w:cols w:space="708"/>
          <w:docGrid w:linePitch="360"/>
        </w:sectPr>
      </w:pPr>
      <w:r w:rsidRPr="001C0C59">
        <w:fldChar w:fldCharType="end"/>
      </w:r>
      <w:bookmarkStart w:id="2" w:name="_Toc318989185"/>
      <w:bookmarkStart w:id="3" w:name="_Toc316031142"/>
      <w:bookmarkStart w:id="4" w:name="_Toc316307815"/>
    </w:p>
    <w:p w14:paraId="1FFC5551" w14:textId="158D30A3" w:rsidR="00FB5BEE" w:rsidRDefault="008D0F8E" w:rsidP="00BB5CB5">
      <w:pPr>
        <w:pStyle w:val="berschrift1"/>
        <w:rPr>
          <w:lang w:val="en-AU"/>
        </w:rPr>
      </w:pPr>
      <w:bookmarkStart w:id="5" w:name="_Toc217049859"/>
      <w:bookmarkEnd w:id="2"/>
      <w:bookmarkEnd w:id="3"/>
      <w:bookmarkEnd w:id="4"/>
      <w:r>
        <w:rPr>
          <w:lang w:val="en-AU"/>
        </w:rPr>
        <w:lastRenderedPageBreak/>
        <w:t>Background</w:t>
      </w:r>
      <w:bookmarkEnd w:id="5"/>
    </w:p>
    <w:p w14:paraId="3832041F" w14:textId="20BFE6B9" w:rsidR="00FB5BEE" w:rsidRPr="00FB5BEE" w:rsidRDefault="009A7C39" w:rsidP="009A7C39">
      <w:pPr>
        <w:rPr>
          <w:lang w:val="en-AU"/>
        </w:rPr>
      </w:pPr>
      <w:r>
        <w:rPr>
          <w:lang w:val="en-AU"/>
        </w:rPr>
        <w:t xml:space="preserve">So </w:t>
      </w:r>
      <w:r w:rsidR="000756CE">
        <w:rPr>
          <w:lang w:val="en-AU"/>
        </w:rPr>
        <w:t>far,</w:t>
      </w:r>
      <w:r>
        <w:rPr>
          <w:lang w:val="en-AU"/>
        </w:rPr>
        <w:t xml:space="preserve"> the current state of </w:t>
      </w:r>
      <w:r w:rsidRPr="009A7C39">
        <w:rPr>
          <w:lang w:val="en-AU"/>
        </w:rPr>
        <w:t>the Strategic Environmental Assessment (SEA)</w:t>
      </w:r>
      <w:r>
        <w:rPr>
          <w:lang w:val="en-AU"/>
        </w:rPr>
        <w:t xml:space="preserve"> </w:t>
      </w:r>
      <w:r w:rsidRPr="009A7C39">
        <w:rPr>
          <w:lang w:val="en-AU"/>
        </w:rPr>
        <w:t>procedure (process and content) in Ukraine</w:t>
      </w:r>
      <w:r>
        <w:rPr>
          <w:lang w:val="en-AU"/>
        </w:rPr>
        <w:t xml:space="preserve"> has been assessed by reviewing the following documents:</w:t>
      </w:r>
    </w:p>
    <w:p w14:paraId="2443ED22" w14:textId="47DEF8C6" w:rsidR="00FB5BEE" w:rsidRPr="00FB5BEE" w:rsidRDefault="00FB5BEE" w:rsidP="00FB5BEE">
      <w:pPr>
        <w:pStyle w:val="Listenabsatz"/>
        <w:numPr>
          <w:ilvl w:val="0"/>
          <w:numId w:val="51"/>
        </w:numPr>
        <w:rPr>
          <w:lang w:val="en-AU"/>
        </w:rPr>
      </w:pPr>
      <w:r w:rsidRPr="00FB5BEE">
        <w:rPr>
          <w:b/>
          <w:bCs/>
          <w:lang w:val="en-US"/>
        </w:rPr>
        <w:t>EU Directive</w:t>
      </w:r>
      <w:r>
        <w:rPr>
          <w:lang w:val="en-US"/>
        </w:rPr>
        <w:t xml:space="preserve"> </w:t>
      </w:r>
      <w:r w:rsidRPr="00F5173D">
        <w:rPr>
          <w:lang w:val="en-US"/>
        </w:rPr>
        <w:t>2001</w:t>
      </w:r>
      <w:r>
        <w:rPr>
          <w:lang w:val="en-US"/>
        </w:rPr>
        <w:t>/</w:t>
      </w:r>
      <w:r w:rsidRPr="00F5173D">
        <w:rPr>
          <w:lang w:val="en-US"/>
        </w:rPr>
        <w:t>42</w:t>
      </w:r>
      <w:r>
        <w:rPr>
          <w:lang w:val="en-US"/>
        </w:rPr>
        <w:t>/</w:t>
      </w:r>
      <w:r w:rsidRPr="00F5173D">
        <w:rPr>
          <w:lang w:val="en-US"/>
        </w:rPr>
        <w:t>EC</w:t>
      </w:r>
    </w:p>
    <w:p w14:paraId="67EEF7D7" w14:textId="0CFC6445" w:rsidR="00FB5BEE" w:rsidRPr="00FB5BEE" w:rsidRDefault="00FB5BEE" w:rsidP="00FB5BEE">
      <w:pPr>
        <w:pStyle w:val="Listenabsatz"/>
        <w:numPr>
          <w:ilvl w:val="0"/>
          <w:numId w:val="51"/>
        </w:numPr>
        <w:rPr>
          <w:lang w:val="en-AU"/>
        </w:rPr>
      </w:pPr>
      <w:proofErr w:type="spellStart"/>
      <w:r w:rsidRPr="00FB5BEE">
        <w:rPr>
          <w:b/>
          <w:bCs/>
          <w:lang w:val="en-US"/>
        </w:rPr>
        <w:t>SEA_Handbook</w:t>
      </w:r>
      <w:proofErr w:type="spellEnd"/>
      <w:r w:rsidRPr="00FB5BEE">
        <w:rPr>
          <w:b/>
          <w:bCs/>
          <w:lang w:val="en-US"/>
        </w:rPr>
        <w:t xml:space="preserve"> 2006</w:t>
      </w:r>
      <w:r>
        <w:rPr>
          <w:lang w:val="en-US"/>
        </w:rPr>
        <w:t>: The</w:t>
      </w:r>
      <w:r w:rsidRPr="00F5173D">
        <w:rPr>
          <w:lang w:val="en-US"/>
        </w:rPr>
        <w:t xml:space="preserve"> Handbook on SEA for Cohesion Policy 2007-2013</w:t>
      </w:r>
      <w:r>
        <w:rPr>
          <w:lang w:val="en-US"/>
        </w:rPr>
        <w:t xml:space="preserve"> (2006)</w:t>
      </w:r>
    </w:p>
    <w:p w14:paraId="6B138AEA" w14:textId="63D2ACF9" w:rsidR="00FB5BEE" w:rsidRPr="00FB5BEE" w:rsidRDefault="00FB5BEE" w:rsidP="00FB5BEE">
      <w:pPr>
        <w:pStyle w:val="Listenabsatz"/>
        <w:numPr>
          <w:ilvl w:val="0"/>
          <w:numId w:val="51"/>
        </w:numPr>
        <w:rPr>
          <w:lang w:val="en-AU"/>
        </w:rPr>
      </w:pPr>
      <w:r w:rsidRPr="00FB5BEE">
        <w:rPr>
          <w:b/>
          <w:bCs/>
          <w:lang w:val="en-US"/>
        </w:rPr>
        <w:t xml:space="preserve">Law </w:t>
      </w:r>
      <w:r w:rsidR="008D0F8E">
        <w:rPr>
          <w:b/>
          <w:bCs/>
          <w:lang w:val="en-US"/>
        </w:rPr>
        <w:t>n</w:t>
      </w:r>
      <w:r w:rsidRPr="00FB5BEE">
        <w:rPr>
          <w:b/>
          <w:bCs/>
          <w:lang w:val="en-US"/>
        </w:rPr>
        <w:t>o 2354:</w:t>
      </w:r>
      <w:r>
        <w:rPr>
          <w:lang w:val="en-US"/>
        </w:rPr>
        <w:t xml:space="preserve"> </w:t>
      </w:r>
      <w:r w:rsidRPr="000C718A">
        <w:rPr>
          <w:lang w:val="en-US"/>
        </w:rPr>
        <w:t>L AW O F U K R A I N E</w:t>
      </w:r>
      <w:r>
        <w:rPr>
          <w:lang w:val="en-US"/>
        </w:rPr>
        <w:t xml:space="preserve"> </w:t>
      </w:r>
      <w:r w:rsidRPr="000C718A">
        <w:rPr>
          <w:lang w:val="en-US"/>
        </w:rPr>
        <w:t>On Strategic Environmental Assessment</w:t>
      </w:r>
      <w:r>
        <w:rPr>
          <w:lang w:val="en-US"/>
        </w:rPr>
        <w:t xml:space="preserve"> </w:t>
      </w:r>
      <w:r w:rsidRPr="000C718A">
        <w:rPr>
          <w:lang w:val="en-US"/>
        </w:rPr>
        <w:t>from 20.03.2018 No 2354-VIII</w:t>
      </w:r>
      <w:r>
        <w:rPr>
          <w:lang w:val="en-US"/>
        </w:rPr>
        <w:t xml:space="preserve"> (</w:t>
      </w:r>
      <w:r w:rsidR="00670D90">
        <w:rPr>
          <w:lang w:val="en-US"/>
        </w:rPr>
        <w:t>last amendments</w:t>
      </w:r>
      <w:r>
        <w:rPr>
          <w:lang w:val="en-US"/>
        </w:rPr>
        <w:t xml:space="preserve"> </w:t>
      </w:r>
      <w:r w:rsidR="00670D90" w:rsidRPr="00E30A4D">
        <w:rPr>
          <w:lang w:val="en-US"/>
        </w:rPr>
        <w:t>19.06.2025</w:t>
      </w:r>
      <w:r>
        <w:rPr>
          <w:lang w:val="en-US"/>
        </w:rPr>
        <w:t>)</w:t>
      </w:r>
    </w:p>
    <w:p w14:paraId="2C88589F" w14:textId="7B85AC8F" w:rsidR="00FB5BEE" w:rsidRPr="00FB5BEE" w:rsidRDefault="00FB5BEE" w:rsidP="00FB5BEE">
      <w:pPr>
        <w:pStyle w:val="Listenabsatz"/>
        <w:numPr>
          <w:ilvl w:val="0"/>
          <w:numId w:val="51"/>
        </w:numPr>
        <w:rPr>
          <w:lang w:val="en-AU"/>
        </w:rPr>
      </w:pPr>
      <w:r w:rsidRPr="00FB5BEE">
        <w:rPr>
          <w:b/>
          <w:bCs/>
          <w:lang w:val="en-US"/>
        </w:rPr>
        <w:t>Guidelines 705</w:t>
      </w:r>
      <w:r>
        <w:rPr>
          <w:lang w:val="en-US"/>
        </w:rPr>
        <w:t xml:space="preserve">: the </w:t>
      </w:r>
      <w:r w:rsidRPr="000C718A">
        <w:rPr>
          <w:lang w:val="en-US"/>
        </w:rPr>
        <w:t xml:space="preserve">Order of the Ministry of Environmental Protection and Natural Resources of Ukraine October 18, </w:t>
      </w:r>
      <w:proofErr w:type="gramStart"/>
      <w:r w:rsidRPr="000C718A">
        <w:rPr>
          <w:lang w:val="en-US"/>
        </w:rPr>
        <w:t>2023</w:t>
      </w:r>
      <w:proofErr w:type="gramEnd"/>
      <w:r w:rsidRPr="000C718A">
        <w:rPr>
          <w:lang w:val="en-US"/>
        </w:rPr>
        <w:t xml:space="preserve"> No. 705</w:t>
      </w:r>
    </w:p>
    <w:p w14:paraId="7E672306" w14:textId="5068A6F2" w:rsidR="00FB5BEE" w:rsidRDefault="009A7C39" w:rsidP="009A7C39">
      <w:pPr>
        <w:rPr>
          <w:lang w:val="en-AU"/>
        </w:rPr>
      </w:pPr>
      <w:r>
        <w:rPr>
          <w:lang w:val="en-AU"/>
        </w:rPr>
        <w:t>The analysis focused on major discrepancies and differences between</w:t>
      </w:r>
      <w:r w:rsidR="00712FB9">
        <w:rPr>
          <w:lang w:val="en-AU"/>
        </w:rPr>
        <w:t xml:space="preserve"> </w:t>
      </w:r>
      <w:r w:rsidR="000A3F59">
        <w:rPr>
          <w:lang w:val="en-AU"/>
        </w:rPr>
        <w:t>content</w:t>
      </w:r>
      <w:r w:rsidR="00712FB9">
        <w:rPr>
          <w:lang w:val="en-AU"/>
        </w:rPr>
        <w:t xml:space="preserve"> and procedures described in the documents for</w:t>
      </w:r>
      <w:r>
        <w:rPr>
          <w:lang w:val="en-AU"/>
        </w:rPr>
        <w:t xml:space="preserve"> the EU and </w:t>
      </w:r>
      <w:r w:rsidR="00712FB9">
        <w:rPr>
          <w:lang w:val="en-AU"/>
        </w:rPr>
        <w:t xml:space="preserve">for </w:t>
      </w:r>
      <w:r>
        <w:rPr>
          <w:lang w:val="en-AU"/>
        </w:rPr>
        <w:t xml:space="preserve">the Ukraine. The results have been enriched by an assessment of the </w:t>
      </w:r>
      <w:r w:rsidR="001F1D6E">
        <w:rPr>
          <w:lang w:val="en-AU"/>
        </w:rPr>
        <w:t>SEA report</w:t>
      </w:r>
      <w:r>
        <w:rPr>
          <w:lang w:val="en-AU"/>
        </w:rPr>
        <w:t xml:space="preserve"> and procedures accompanying the </w:t>
      </w:r>
      <w:r w:rsidRPr="00E00B43">
        <w:rPr>
          <w:b/>
          <w:bCs/>
          <w:lang w:val="en-AU"/>
        </w:rPr>
        <w:t>State Programme “Ekostoky”</w:t>
      </w:r>
      <w:r w:rsidRPr="009A7C39">
        <w:rPr>
          <w:lang w:val="en-AU"/>
        </w:rPr>
        <w:t xml:space="preserve"> for the technical modernization of publicly owned</w:t>
      </w:r>
      <w:r>
        <w:rPr>
          <w:lang w:val="en-AU"/>
        </w:rPr>
        <w:t xml:space="preserve"> </w:t>
      </w:r>
      <w:r w:rsidRPr="009A7C39">
        <w:rPr>
          <w:lang w:val="en-AU"/>
        </w:rPr>
        <w:t>wastewater collection and treatment enterprise</w:t>
      </w:r>
      <w:r>
        <w:rPr>
          <w:lang w:val="en-AU"/>
        </w:rPr>
        <w:t>.</w:t>
      </w:r>
    </w:p>
    <w:p w14:paraId="163C2D6B" w14:textId="313AD604" w:rsidR="00D45E0E" w:rsidRDefault="009A7C39" w:rsidP="009A7C39">
      <w:pPr>
        <w:rPr>
          <w:lang w:val="en-AU"/>
        </w:rPr>
      </w:pPr>
      <w:r>
        <w:rPr>
          <w:lang w:val="en-AU"/>
        </w:rPr>
        <w:t xml:space="preserve">The interview </w:t>
      </w:r>
      <w:r w:rsidR="000756CE">
        <w:rPr>
          <w:lang w:val="en-AU"/>
        </w:rPr>
        <w:t>aims to</w:t>
      </w:r>
      <w:r>
        <w:rPr>
          <w:lang w:val="en-AU"/>
        </w:rPr>
        <w:t xml:space="preserve"> cross-check if </w:t>
      </w:r>
      <w:r w:rsidR="000756CE">
        <w:rPr>
          <w:lang w:val="en-AU"/>
        </w:rPr>
        <w:t>selected</w:t>
      </w:r>
      <w:r>
        <w:rPr>
          <w:lang w:val="en-AU"/>
        </w:rPr>
        <w:t xml:space="preserve"> results </w:t>
      </w:r>
      <w:r w:rsidR="000756CE">
        <w:rPr>
          <w:lang w:val="en-AU"/>
        </w:rPr>
        <w:t>are reasonable and comprehensively understood and to enrich the results with views and perspectives from state and NGO actors in the field of SEA in the Ukraine. The overall goal is to identify major issues for the improvement of SEA processes and methodology in the Ukraine</w:t>
      </w:r>
      <w:r w:rsidR="00712FB9">
        <w:rPr>
          <w:lang w:val="en-AU"/>
        </w:rPr>
        <w:t xml:space="preserve">. This is supposed to be one step further in the alignment of laws and practices </w:t>
      </w:r>
      <w:r w:rsidR="000756CE">
        <w:rPr>
          <w:lang w:val="en-AU"/>
        </w:rPr>
        <w:t>in the EU</w:t>
      </w:r>
      <w:r w:rsidR="00712FB9">
        <w:rPr>
          <w:lang w:val="en-AU"/>
        </w:rPr>
        <w:t xml:space="preserve"> and the Ukraine.</w:t>
      </w:r>
    </w:p>
    <w:p w14:paraId="49CEE5BC" w14:textId="27008A5B" w:rsidR="00D45E0E" w:rsidRDefault="00D45E0E" w:rsidP="009A7C39">
      <w:pPr>
        <w:rPr>
          <w:lang w:val="en-AU"/>
        </w:rPr>
      </w:pPr>
      <w:r>
        <w:rPr>
          <w:lang w:val="en-AU"/>
        </w:rPr>
        <w:t xml:space="preserve">In the following you find a couple of general </w:t>
      </w:r>
      <w:r w:rsidR="0014446F">
        <w:rPr>
          <w:lang w:val="en-AU"/>
        </w:rPr>
        <w:t>questions,</w:t>
      </w:r>
      <w:r>
        <w:rPr>
          <w:lang w:val="en-AU"/>
        </w:rPr>
        <w:t xml:space="preserve"> </w:t>
      </w:r>
      <w:r w:rsidR="0014446F">
        <w:rPr>
          <w:lang w:val="en-AU"/>
        </w:rPr>
        <w:t>we would like to discuss</w:t>
      </w:r>
      <w:r w:rsidR="00046E04">
        <w:rPr>
          <w:lang w:val="en-AU"/>
        </w:rPr>
        <w:t>.</w:t>
      </w:r>
      <w:r>
        <w:rPr>
          <w:lang w:val="en-AU"/>
        </w:rPr>
        <w:t>:</w:t>
      </w:r>
    </w:p>
    <w:p w14:paraId="03FCAF5A" w14:textId="0082E8E4" w:rsidR="00D45E0E" w:rsidRDefault="00D45E0E" w:rsidP="00D45E0E">
      <w:pPr>
        <w:pStyle w:val="Listenabsatz"/>
        <w:numPr>
          <w:ilvl w:val="0"/>
          <w:numId w:val="52"/>
        </w:numPr>
        <w:rPr>
          <w:lang w:val="en-AU"/>
        </w:rPr>
      </w:pPr>
      <w:r>
        <w:rPr>
          <w:lang w:val="en-AU"/>
        </w:rPr>
        <w:t>Do you consider SEA as an effective instrument to address</w:t>
      </w:r>
      <w:r w:rsidR="00DA1E34">
        <w:rPr>
          <w:lang w:val="en-AU"/>
        </w:rPr>
        <w:t xml:space="preserve"> and mitigate</w:t>
      </w:r>
      <w:r>
        <w:rPr>
          <w:lang w:val="en-AU"/>
        </w:rPr>
        <w:t xml:space="preserve"> likely significant negative environmental impacts of plans and programs? In terms of mitigating such impacts in an early phase of designing political plans and measures.</w:t>
      </w:r>
    </w:p>
    <w:p w14:paraId="0FDFC26D" w14:textId="646E42DD" w:rsidR="00D45E0E" w:rsidRDefault="00D45E0E" w:rsidP="00D45E0E">
      <w:pPr>
        <w:pStyle w:val="Listenabsatz"/>
        <w:numPr>
          <w:ilvl w:val="0"/>
          <w:numId w:val="52"/>
        </w:numPr>
        <w:rPr>
          <w:lang w:val="en-AU"/>
        </w:rPr>
      </w:pPr>
      <w:r>
        <w:rPr>
          <w:lang w:val="en-AU"/>
        </w:rPr>
        <w:t>Where do you see strength</w:t>
      </w:r>
      <w:r w:rsidR="00387E7B">
        <w:rPr>
          <w:lang w:val="en-AU"/>
        </w:rPr>
        <w:t>s</w:t>
      </w:r>
      <w:r>
        <w:rPr>
          <w:lang w:val="en-AU"/>
        </w:rPr>
        <w:t xml:space="preserve"> and weaknesses?</w:t>
      </w:r>
    </w:p>
    <w:p w14:paraId="163281F4" w14:textId="77777777" w:rsidR="00D45E0E" w:rsidRDefault="00D45E0E" w:rsidP="00D45E0E">
      <w:pPr>
        <w:pStyle w:val="Listenabsatz"/>
        <w:numPr>
          <w:ilvl w:val="0"/>
          <w:numId w:val="52"/>
        </w:numPr>
        <w:rPr>
          <w:lang w:val="en-AU"/>
        </w:rPr>
      </w:pPr>
      <w:r>
        <w:rPr>
          <w:lang w:val="en-AU"/>
        </w:rPr>
        <w:t>Any points where the law and the guidelines shall be improved?</w:t>
      </w:r>
    </w:p>
    <w:p w14:paraId="2AB02384" w14:textId="5B45EF90" w:rsidR="00D45E0E" w:rsidRDefault="000A3F59" w:rsidP="00D45E0E">
      <w:pPr>
        <w:pStyle w:val="Listenabsatz"/>
        <w:numPr>
          <w:ilvl w:val="0"/>
          <w:numId w:val="52"/>
        </w:numPr>
        <w:rPr>
          <w:lang w:val="en-AU"/>
        </w:rPr>
      </w:pPr>
      <w:proofErr w:type="gramStart"/>
      <w:r>
        <w:rPr>
          <w:lang w:val="en-AU"/>
        </w:rPr>
        <w:t>Are</w:t>
      </w:r>
      <w:proofErr w:type="gramEnd"/>
      <w:r w:rsidR="00D45E0E">
        <w:rPr>
          <w:lang w:val="en-AU"/>
        </w:rPr>
        <w:t xml:space="preserve"> the law no 2354 and the guidelines 705 suitable and appropriate to conduct a SEA-process and to document major results in a </w:t>
      </w:r>
      <w:r w:rsidR="001F1D6E">
        <w:rPr>
          <w:lang w:val="en-AU"/>
        </w:rPr>
        <w:t>SEA report</w:t>
      </w:r>
      <w:r w:rsidR="00D45E0E">
        <w:rPr>
          <w:lang w:val="en-AU"/>
        </w:rPr>
        <w:t>?</w:t>
      </w:r>
    </w:p>
    <w:p w14:paraId="5278F894" w14:textId="09C3D168" w:rsidR="00046E04" w:rsidRPr="00046E04" w:rsidRDefault="00046E04" w:rsidP="00046E04">
      <w:pPr>
        <w:rPr>
          <w:lang w:val="en-AU"/>
        </w:rPr>
      </w:pPr>
      <w:r>
        <w:rPr>
          <w:lang w:val="en-AU"/>
        </w:rPr>
        <w:t>We will add additional questions depending on our professional experience in the field.</w:t>
      </w:r>
    </w:p>
    <w:p w14:paraId="3A9118D5" w14:textId="2C9ABE0A" w:rsidR="00D45E0E" w:rsidRDefault="004B1EF0" w:rsidP="009A7C39">
      <w:pPr>
        <w:rPr>
          <w:lang w:val="en-AU"/>
        </w:rPr>
      </w:pPr>
      <w:r>
        <w:rPr>
          <w:lang w:val="en-AU"/>
        </w:rPr>
        <w:t>Thank you for taking your time!</w:t>
      </w:r>
      <w:r w:rsidR="00D45E0E">
        <w:rPr>
          <w:lang w:val="en-AU"/>
        </w:rPr>
        <w:t xml:space="preserve"> </w:t>
      </w:r>
      <w:r w:rsidR="00D45E0E">
        <w:rPr>
          <w:lang w:val="en-AU"/>
        </w:rPr>
        <w:br w:type="page"/>
      </w:r>
    </w:p>
    <w:p w14:paraId="434CAD49" w14:textId="77777777" w:rsidR="00712FB9" w:rsidRDefault="00712FB9" w:rsidP="00BB5CB5">
      <w:pPr>
        <w:pStyle w:val="berschrift1"/>
        <w:rPr>
          <w:lang w:val="en-AU"/>
        </w:rPr>
        <w:sectPr w:rsidR="00712FB9" w:rsidSect="00BB5CB5">
          <w:headerReference w:type="default" r:id="rId12"/>
          <w:footerReference w:type="default" r:id="rId13"/>
          <w:pgSz w:w="11906" w:h="16838" w:code="9"/>
          <w:pgMar w:top="1418" w:right="1418" w:bottom="1134" w:left="1985" w:header="709" w:footer="709" w:gutter="0"/>
          <w:pgNumType w:start="1"/>
          <w:cols w:space="708"/>
          <w:docGrid w:linePitch="360"/>
        </w:sectPr>
      </w:pPr>
    </w:p>
    <w:p w14:paraId="3F3B7978" w14:textId="77777777" w:rsidR="00046E04" w:rsidRDefault="00046E04" w:rsidP="00BB5CB5">
      <w:pPr>
        <w:pStyle w:val="berschrift1"/>
        <w:rPr>
          <w:lang w:val="en-AU"/>
        </w:rPr>
      </w:pPr>
      <w:bookmarkStart w:id="6" w:name="_Toc217049860"/>
      <w:r>
        <w:rPr>
          <w:lang w:val="en-AU"/>
        </w:rPr>
        <w:t>Interview Guideline</w:t>
      </w:r>
      <w:bookmarkEnd w:id="6"/>
    </w:p>
    <w:p w14:paraId="43AD283A" w14:textId="659FD1AB" w:rsidR="00BB5CB5" w:rsidRDefault="008D0F8E" w:rsidP="00046E04">
      <w:pPr>
        <w:pStyle w:val="berschrift2"/>
        <w:rPr>
          <w:lang w:val="en-AU"/>
        </w:rPr>
      </w:pPr>
      <w:bookmarkStart w:id="7" w:name="_Toc217049861"/>
      <w:r>
        <w:rPr>
          <w:lang w:val="en-AU"/>
        </w:rPr>
        <w:t>Introduction</w:t>
      </w:r>
      <w:bookmarkEnd w:id="7"/>
      <w:r w:rsidR="00FB5BEE">
        <w:rPr>
          <w:lang w:val="en-AU"/>
        </w:rPr>
        <w:t xml:space="preserve"> </w:t>
      </w:r>
    </w:p>
    <w:p w14:paraId="216B7680" w14:textId="3FC61987" w:rsidR="00D45E0E" w:rsidRDefault="00D45E0E" w:rsidP="00EC6E3C">
      <w:pPr>
        <w:rPr>
          <w:lang w:val="en-US"/>
        </w:rPr>
      </w:pPr>
      <w:r>
        <w:rPr>
          <w:lang w:val="en-US"/>
        </w:rPr>
        <w:t>Hallo my name i</w:t>
      </w:r>
      <w:r w:rsidR="00670D90">
        <w:rPr>
          <w:lang w:val="en-US"/>
        </w:rPr>
        <w:t>s Klaus Sauerborn/Christian Dehmel.</w:t>
      </w:r>
    </w:p>
    <w:p w14:paraId="05402F9A" w14:textId="3C793F88" w:rsidR="00D45E0E" w:rsidRDefault="00D45E0E" w:rsidP="00EC6E3C">
      <w:pPr>
        <w:rPr>
          <w:lang w:val="en-US"/>
        </w:rPr>
      </w:pPr>
      <w:r>
        <w:rPr>
          <w:lang w:val="en-US"/>
        </w:rPr>
        <w:t xml:space="preserve">As you have read in the short </w:t>
      </w:r>
      <w:r w:rsidR="00593A1D">
        <w:rPr>
          <w:lang w:val="en-US"/>
        </w:rPr>
        <w:t xml:space="preserve">background </w:t>
      </w:r>
      <w:r w:rsidR="000A3F59">
        <w:rPr>
          <w:lang w:val="en-US"/>
        </w:rPr>
        <w:t>information,</w:t>
      </w:r>
      <w:r w:rsidR="00593A1D">
        <w:rPr>
          <w:lang w:val="en-US"/>
        </w:rPr>
        <w:t xml:space="preserve"> w</w:t>
      </w:r>
      <w:r>
        <w:rPr>
          <w:lang w:val="en-US"/>
        </w:rPr>
        <w:t xml:space="preserve">e would like to talk today about your SEA experience in the </w:t>
      </w:r>
      <w:r w:rsidR="000A3F59">
        <w:rPr>
          <w:lang w:val="en-US"/>
        </w:rPr>
        <w:t>Ukraine,</w:t>
      </w:r>
      <w:r>
        <w:rPr>
          <w:lang w:val="en-US"/>
        </w:rPr>
        <w:t xml:space="preserve"> and </w:t>
      </w:r>
      <w:r w:rsidR="00593A1D">
        <w:rPr>
          <w:lang w:val="en-US"/>
        </w:rPr>
        <w:t>which could be further steps to improve SEA processes.</w:t>
      </w:r>
    </w:p>
    <w:p w14:paraId="15A66272" w14:textId="46D3344A" w:rsidR="00151313" w:rsidRDefault="00712FB9" w:rsidP="00EC6E3C">
      <w:pPr>
        <w:rPr>
          <w:lang w:val="en-AU"/>
        </w:rPr>
      </w:pPr>
      <w:r>
        <w:rPr>
          <w:lang w:val="en-US"/>
        </w:rPr>
        <w:t>W</w:t>
      </w:r>
      <w:r w:rsidR="00D45E0E">
        <w:rPr>
          <w:lang w:val="en-US"/>
        </w:rPr>
        <w:t>e</w:t>
      </w:r>
      <w:r>
        <w:rPr>
          <w:lang w:val="en-US"/>
        </w:rPr>
        <w:t xml:space="preserve"> stand for p</w:t>
      </w:r>
      <w:r w:rsidRPr="00712FB9">
        <w:rPr>
          <w:lang w:val="en-US"/>
        </w:rPr>
        <w:t>ractice-oriented research and customized consulting for European structural policy and sustainable development - with more than 25 years of experience.</w:t>
      </w:r>
      <w:r w:rsidRPr="00712FB9">
        <w:rPr>
          <w:lang w:val="en-AU"/>
        </w:rPr>
        <w:t xml:space="preserve"> </w:t>
      </w:r>
      <w:r w:rsidR="00EC6E3C">
        <w:rPr>
          <w:lang w:val="en-AU"/>
        </w:rPr>
        <w:t xml:space="preserve">SEA in the EU for </w:t>
      </w:r>
      <w:r w:rsidR="00B5382E">
        <w:rPr>
          <w:lang w:val="en-AU"/>
        </w:rPr>
        <w:t xml:space="preserve">cohesion policy programs </w:t>
      </w:r>
      <w:r>
        <w:rPr>
          <w:lang w:val="en-AU"/>
        </w:rPr>
        <w:t>is one of major areas of expertis</w:t>
      </w:r>
      <w:r w:rsidR="00B5382E">
        <w:rPr>
          <w:lang w:val="en-AU"/>
        </w:rPr>
        <w:t>e.</w:t>
      </w:r>
    </w:p>
    <w:p w14:paraId="3DCBE3B3" w14:textId="64971AB2" w:rsidR="00D45E0E" w:rsidRDefault="00D45E0E" w:rsidP="00D45E0E">
      <w:pPr>
        <w:pStyle w:val="berschrift2"/>
        <w:rPr>
          <w:lang w:val="en-AU"/>
        </w:rPr>
      </w:pPr>
      <w:bookmarkStart w:id="8" w:name="_Toc217049862"/>
      <w:r>
        <w:rPr>
          <w:lang w:val="en-AU"/>
        </w:rPr>
        <w:t>General questions SEA in the Ukraine</w:t>
      </w:r>
      <w:bookmarkEnd w:id="8"/>
    </w:p>
    <w:p w14:paraId="64A91498" w14:textId="27F7CB5F" w:rsidR="00712FB9" w:rsidRPr="00151313" w:rsidRDefault="00712FB9" w:rsidP="00EC6E3C">
      <w:pPr>
        <w:rPr>
          <w:u w:val="single"/>
          <w:lang w:val="en-AU"/>
        </w:rPr>
      </w:pPr>
      <w:r w:rsidRPr="00151313">
        <w:rPr>
          <w:u w:val="single"/>
          <w:lang w:val="en-AU"/>
        </w:rPr>
        <w:t xml:space="preserve">General </w:t>
      </w:r>
      <w:r w:rsidR="00151313" w:rsidRPr="00151313">
        <w:rPr>
          <w:u w:val="single"/>
          <w:lang w:val="en-AU"/>
        </w:rPr>
        <w:t>q</w:t>
      </w:r>
      <w:r w:rsidRPr="00151313">
        <w:rPr>
          <w:u w:val="single"/>
          <w:lang w:val="en-AU"/>
        </w:rPr>
        <w:t xml:space="preserve">uestions </w:t>
      </w:r>
    </w:p>
    <w:p w14:paraId="382F22F1" w14:textId="7286AAB0" w:rsidR="008F1233" w:rsidRPr="00EC6E3C" w:rsidRDefault="008F1233" w:rsidP="00593A1D">
      <w:pPr>
        <w:pStyle w:val="Listenabsatz"/>
        <w:numPr>
          <w:ilvl w:val="0"/>
          <w:numId w:val="65"/>
        </w:numPr>
        <w:rPr>
          <w:b/>
          <w:bCs/>
          <w:lang w:val="en-AU"/>
        </w:rPr>
      </w:pPr>
      <w:r w:rsidRPr="00EC6E3C">
        <w:rPr>
          <w:b/>
          <w:bCs/>
          <w:lang w:val="en-AU"/>
        </w:rPr>
        <w:t>Which professional experiences do you have in the field of strategic environmental assessments?</w:t>
      </w:r>
    </w:p>
    <w:p w14:paraId="0C40B639" w14:textId="597355FE" w:rsidR="008F1233" w:rsidRDefault="008F1233" w:rsidP="00593A1D">
      <w:pPr>
        <w:pStyle w:val="Listenabsatz"/>
        <w:numPr>
          <w:ilvl w:val="0"/>
          <w:numId w:val="65"/>
        </w:numPr>
        <w:rPr>
          <w:lang w:val="en-AU"/>
        </w:rPr>
      </w:pPr>
      <w:r>
        <w:rPr>
          <w:lang w:val="en-AU"/>
        </w:rPr>
        <w:t>Do you consider SEA as an effective instrument to address likely significant negative environmental impacts of plans and programs? In terms of mitigating such impacts in an early phase of designing political plans and measures.</w:t>
      </w:r>
    </w:p>
    <w:p w14:paraId="12926322" w14:textId="7D5890BC" w:rsidR="008F1233" w:rsidRDefault="008F1233" w:rsidP="00593A1D">
      <w:pPr>
        <w:pStyle w:val="Listenabsatz"/>
        <w:numPr>
          <w:ilvl w:val="0"/>
          <w:numId w:val="65"/>
        </w:numPr>
        <w:rPr>
          <w:lang w:val="en-AU"/>
        </w:rPr>
      </w:pPr>
      <w:r>
        <w:rPr>
          <w:lang w:val="en-AU"/>
        </w:rPr>
        <w:t>Where do you see strength and weaknesses?</w:t>
      </w:r>
    </w:p>
    <w:p w14:paraId="6D9275C0" w14:textId="612F2ECF" w:rsidR="008F1233" w:rsidRDefault="008F1233" w:rsidP="00593A1D">
      <w:pPr>
        <w:pStyle w:val="Listenabsatz"/>
        <w:numPr>
          <w:ilvl w:val="0"/>
          <w:numId w:val="65"/>
        </w:numPr>
        <w:rPr>
          <w:lang w:val="en-AU"/>
        </w:rPr>
      </w:pPr>
      <w:r>
        <w:rPr>
          <w:lang w:val="en-AU"/>
        </w:rPr>
        <w:t>Any points where the law and the guidelines shall be improved?</w:t>
      </w:r>
    </w:p>
    <w:p w14:paraId="5B47C530" w14:textId="61BC1E94" w:rsidR="008F1233" w:rsidRDefault="008F1233" w:rsidP="00593A1D">
      <w:pPr>
        <w:pStyle w:val="Listenabsatz"/>
        <w:numPr>
          <w:ilvl w:val="0"/>
          <w:numId w:val="65"/>
        </w:numPr>
        <w:rPr>
          <w:lang w:val="en-AU"/>
        </w:rPr>
      </w:pPr>
      <w:proofErr w:type="gramStart"/>
      <w:r>
        <w:rPr>
          <w:lang w:val="en-AU"/>
        </w:rPr>
        <w:t>Are</w:t>
      </w:r>
      <w:proofErr w:type="gramEnd"/>
      <w:r>
        <w:rPr>
          <w:lang w:val="en-AU"/>
        </w:rPr>
        <w:t xml:space="preserve"> the law </w:t>
      </w:r>
      <w:r w:rsidR="00EC6E3C">
        <w:rPr>
          <w:lang w:val="en-AU"/>
        </w:rPr>
        <w:t>n</w:t>
      </w:r>
      <w:r>
        <w:rPr>
          <w:lang w:val="en-AU"/>
        </w:rPr>
        <w:t xml:space="preserve">o 2354 and the guidelines 705 suitable and appropriate to conduct a SEA-process and to document major results in a </w:t>
      </w:r>
      <w:r w:rsidR="001F1D6E">
        <w:rPr>
          <w:lang w:val="en-AU"/>
        </w:rPr>
        <w:t>SEA report</w:t>
      </w:r>
      <w:r>
        <w:rPr>
          <w:lang w:val="en-AU"/>
        </w:rPr>
        <w:t>?</w:t>
      </w:r>
    </w:p>
    <w:p w14:paraId="5B28C372" w14:textId="7F3D2C70" w:rsidR="00712FB9" w:rsidRPr="00151313" w:rsidRDefault="00712FB9" w:rsidP="00712FB9">
      <w:pPr>
        <w:rPr>
          <w:u w:val="single"/>
          <w:lang w:val="en-AU"/>
        </w:rPr>
      </w:pPr>
      <w:r w:rsidRPr="00151313">
        <w:rPr>
          <w:u w:val="single"/>
          <w:lang w:val="en-AU"/>
        </w:rPr>
        <w:t xml:space="preserve">Specific </w:t>
      </w:r>
      <w:r w:rsidR="00151313" w:rsidRPr="00151313">
        <w:rPr>
          <w:u w:val="single"/>
          <w:lang w:val="en-AU"/>
        </w:rPr>
        <w:t>q</w:t>
      </w:r>
      <w:r w:rsidRPr="00151313">
        <w:rPr>
          <w:u w:val="single"/>
          <w:lang w:val="en-AU"/>
        </w:rPr>
        <w:t>uestions</w:t>
      </w:r>
    </w:p>
    <w:p w14:paraId="072EA1A4" w14:textId="3F668BCB" w:rsidR="003D664A" w:rsidRPr="00593A1D" w:rsidRDefault="00712FB9" w:rsidP="00593A1D">
      <w:pPr>
        <w:pStyle w:val="Listenabsatz"/>
        <w:numPr>
          <w:ilvl w:val="0"/>
          <w:numId w:val="57"/>
        </w:numPr>
        <w:rPr>
          <w:b/>
          <w:bCs/>
          <w:lang w:val="en-AU"/>
        </w:rPr>
      </w:pPr>
      <w:r w:rsidRPr="00E30A4D">
        <w:rPr>
          <w:lang w:val="en-AU"/>
        </w:rPr>
        <w:t>Do you have in depth knowledge</w:t>
      </w:r>
      <w:r w:rsidR="003D664A" w:rsidRPr="00E30A4D">
        <w:rPr>
          <w:lang w:val="en-AU"/>
        </w:rPr>
        <w:t xml:space="preserve"> </w:t>
      </w:r>
      <w:r w:rsidRPr="00E30A4D">
        <w:rPr>
          <w:lang w:val="en-AU"/>
        </w:rPr>
        <w:t xml:space="preserve">of the recommendations of the </w:t>
      </w:r>
      <w:r w:rsidRPr="00E30A4D">
        <w:rPr>
          <w:b/>
          <w:bCs/>
          <w:lang w:val="en-AU"/>
        </w:rPr>
        <w:t>EU Directive</w:t>
      </w:r>
      <w:r w:rsidRPr="00E30A4D">
        <w:rPr>
          <w:lang w:val="en-AU"/>
        </w:rPr>
        <w:t xml:space="preserve"> 2001/42/EC and the </w:t>
      </w:r>
      <w:proofErr w:type="spellStart"/>
      <w:r w:rsidRPr="00E30A4D">
        <w:rPr>
          <w:b/>
          <w:bCs/>
          <w:lang w:val="en-AU"/>
        </w:rPr>
        <w:t>SEA_Handbook</w:t>
      </w:r>
      <w:proofErr w:type="spellEnd"/>
      <w:r w:rsidRPr="00E30A4D">
        <w:rPr>
          <w:b/>
          <w:bCs/>
          <w:lang w:val="en-AU"/>
        </w:rPr>
        <w:t xml:space="preserve"> 2006?</w:t>
      </w:r>
      <w:r w:rsidR="00593A1D">
        <w:rPr>
          <w:b/>
          <w:bCs/>
          <w:lang w:val="en-AU"/>
        </w:rPr>
        <w:t xml:space="preserve"> </w:t>
      </w:r>
      <w:r w:rsidRPr="00593A1D">
        <w:rPr>
          <w:b/>
          <w:bCs/>
          <w:lang w:val="en-AU"/>
        </w:rPr>
        <w:t>If so,</w:t>
      </w:r>
      <w:r w:rsidRPr="00593A1D">
        <w:rPr>
          <w:lang w:val="en-AU"/>
        </w:rPr>
        <w:t xml:space="preserve"> what are the major differences to the l</w:t>
      </w:r>
      <w:r w:rsidR="003D664A" w:rsidRPr="00593A1D">
        <w:rPr>
          <w:lang w:val="en-AU"/>
        </w:rPr>
        <w:t xml:space="preserve">aw </w:t>
      </w:r>
      <w:r w:rsidRPr="00593A1D">
        <w:rPr>
          <w:lang w:val="en-AU"/>
        </w:rPr>
        <w:t>n</w:t>
      </w:r>
      <w:r w:rsidR="003D664A" w:rsidRPr="00593A1D">
        <w:rPr>
          <w:lang w:val="en-AU"/>
        </w:rPr>
        <w:t>o 2354 and the guidelines 705</w:t>
      </w:r>
      <w:r w:rsidRPr="00593A1D">
        <w:rPr>
          <w:lang w:val="en-AU"/>
        </w:rPr>
        <w:t xml:space="preserve">? </w:t>
      </w:r>
    </w:p>
    <w:p w14:paraId="09AA56E1" w14:textId="7E491B76" w:rsidR="00151313" w:rsidRPr="00593A1D" w:rsidRDefault="00712FB9" w:rsidP="00593A1D">
      <w:pPr>
        <w:pStyle w:val="Listenabsatz"/>
        <w:numPr>
          <w:ilvl w:val="0"/>
          <w:numId w:val="57"/>
        </w:numPr>
        <w:rPr>
          <w:b/>
          <w:bCs/>
          <w:lang w:val="en-AU"/>
        </w:rPr>
      </w:pPr>
      <w:r w:rsidRPr="00E30A4D">
        <w:rPr>
          <w:lang w:val="en-AU"/>
        </w:rPr>
        <w:t xml:space="preserve">Do you have in depth </w:t>
      </w:r>
      <w:r w:rsidRPr="00D30A58">
        <w:rPr>
          <w:b/>
          <w:bCs/>
          <w:lang w:val="en-AU"/>
        </w:rPr>
        <w:t xml:space="preserve">knowledge of </w:t>
      </w:r>
      <w:r w:rsidR="00151313" w:rsidRPr="00D30A58">
        <w:rPr>
          <w:b/>
          <w:bCs/>
          <w:lang w:val="en-AU"/>
        </w:rPr>
        <w:t>any ongoing or past SEA of state planning process</w:t>
      </w:r>
      <w:r w:rsidR="00DA1E34" w:rsidRPr="00D30A58">
        <w:rPr>
          <w:b/>
          <w:bCs/>
          <w:lang w:val="en-AU"/>
        </w:rPr>
        <w:t>es</w:t>
      </w:r>
      <w:r w:rsidR="00151313" w:rsidRPr="00E30A4D">
        <w:rPr>
          <w:lang w:val="en-AU"/>
        </w:rPr>
        <w:t xml:space="preserve"> in the </w:t>
      </w:r>
      <w:proofErr w:type="spellStart"/>
      <w:r w:rsidR="00151313" w:rsidRPr="00E30A4D">
        <w:rPr>
          <w:lang w:val="en-AU"/>
        </w:rPr>
        <w:t>Urkaine</w:t>
      </w:r>
      <w:proofErr w:type="spellEnd"/>
      <w:r w:rsidR="00151313" w:rsidRPr="00E30A4D">
        <w:rPr>
          <w:lang w:val="en-AU"/>
        </w:rPr>
        <w:t xml:space="preserve"> like </w:t>
      </w:r>
      <w:r w:rsidR="00E00B43" w:rsidRPr="00E30A4D">
        <w:rPr>
          <w:lang w:val="en-AU"/>
        </w:rPr>
        <w:t xml:space="preserve">the </w:t>
      </w:r>
      <w:r w:rsidR="00E00B43" w:rsidRPr="00E30A4D">
        <w:rPr>
          <w:b/>
          <w:bCs/>
          <w:lang w:val="en-AU"/>
        </w:rPr>
        <w:t>State Programme “Ekostoky”</w:t>
      </w:r>
      <w:r w:rsidR="00151313" w:rsidRPr="00E30A4D">
        <w:rPr>
          <w:b/>
          <w:bCs/>
          <w:lang w:val="en-AU"/>
        </w:rPr>
        <w:t>?</w:t>
      </w:r>
      <w:r w:rsidR="00E00B43" w:rsidRPr="00E30A4D">
        <w:rPr>
          <w:b/>
          <w:bCs/>
          <w:lang w:val="en-AU"/>
        </w:rPr>
        <w:t xml:space="preserve"> </w:t>
      </w:r>
      <w:r w:rsidR="00151313" w:rsidRPr="00593A1D">
        <w:rPr>
          <w:b/>
          <w:bCs/>
          <w:lang w:val="en-AU"/>
        </w:rPr>
        <w:t>If so,</w:t>
      </w:r>
      <w:r w:rsidR="00151313" w:rsidRPr="00593A1D">
        <w:rPr>
          <w:lang w:val="en-AU"/>
        </w:rPr>
        <w:t xml:space="preserve"> what are the major challenges?</w:t>
      </w:r>
    </w:p>
    <w:p w14:paraId="0D4853D8" w14:textId="0C361D07" w:rsidR="00D45E0E" w:rsidRPr="007B2DDF" w:rsidRDefault="00E30A4D" w:rsidP="00E00B43">
      <w:pPr>
        <w:rPr>
          <w:u w:val="single"/>
          <w:lang w:val="en-AU"/>
        </w:rPr>
      </w:pPr>
      <w:r w:rsidRPr="007B2DDF">
        <w:rPr>
          <w:u w:val="single"/>
          <w:lang w:val="en-AU"/>
        </w:rPr>
        <w:t>Answers</w:t>
      </w:r>
      <w:r w:rsidR="00D45E0E" w:rsidRPr="007B2DDF">
        <w:rPr>
          <w:u w:val="single"/>
          <w:lang w:val="en-AU"/>
        </w:rPr>
        <w:br w:type="page"/>
      </w:r>
    </w:p>
    <w:p w14:paraId="53058AAE" w14:textId="2CF9B49C" w:rsidR="00A95E89" w:rsidRDefault="00151313" w:rsidP="00A95E89">
      <w:pPr>
        <w:pStyle w:val="berschrift2"/>
        <w:rPr>
          <w:lang w:val="en-AU"/>
        </w:rPr>
      </w:pPr>
      <w:bookmarkStart w:id="9" w:name="_Toc217049863"/>
      <w:r w:rsidRPr="00151313">
        <w:rPr>
          <w:lang w:val="en-AU"/>
        </w:rPr>
        <w:t>Objectives and general understanding</w:t>
      </w:r>
      <w:r>
        <w:rPr>
          <w:lang w:val="en-AU"/>
        </w:rPr>
        <w:t xml:space="preserve"> of </w:t>
      </w:r>
      <w:r w:rsidR="00F51233" w:rsidRPr="00F51233">
        <w:rPr>
          <w:lang w:val="en-AU"/>
        </w:rPr>
        <w:t>SEA</w:t>
      </w:r>
      <w:r>
        <w:rPr>
          <w:lang w:val="en-AU"/>
        </w:rPr>
        <w:t xml:space="preserve"> </w:t>
      </w:r>
      <w:r w:rsidR="00F51233" w:rsidRPr="00F51233">
        <w:rPr>
          <w:lang w:val="en-AU"/>
        </w:rPr>
        <w:t>process</w:t>
      </w:r>
      <w:r>
        <w:rPr>
          <w:lang w:val="en-AU"/>
        </w:rPr>
        <w:t>es</w:t>
      </w:r>
      <w:bookmarkEnd w:id="9"/>
    </w:p>
    <w:p w14:paraId="24C76C05" w14:textId="31351CC1" w:rsidR="00151313" w:rsidRDefault="00270DFC" w:rsidP="00151313">
      <w:pPr>
        <w:rPr>
          <w:lang w:val="en-AU"/>
        </w:rPr>
      </w:pPr>
      <w:r w:rsidRPr="00270DFC">
        <w:rPr>
          <w:u w:val="single"/>
          <w:lang w:val="en-AU"/>
        </w:rPr>
        <w:t>Statement</w:t>
      </w:r>
      <w:r w:rsidR="00151313" w:rsidRPr="00270DFC">
        <w:rPr>
          <w:u w:val="single"/>
          <w:lang w:val="en-AU"/>
        </w:rPr>
        <w:t>:</w:t>
      </w:r>
      <w:r w:rsidR="00151313">
        <w:rPr>
          <w:lang w:val="en-AU"/>
        </w:rPr>
        <w:t xml:space="preserve"> “</w:t>
      </w:r>
      <w:r w:rsidR="00151313" w:rsidRPr="00151313">
        <w:rPr>
          <w:lang w:val="en-AU"/>
        </w:rPr>
        <w:t xml:space="preserve">The purpose of strategic environmental assessment is to promote </w:t>
      </w:r>
      <w:r w:rsidR="00151313" w:rsidRPr="00151313">
        <w:rPr>
          <w:b/>
          <w:bCs/>
          <w:lang w:val="en-AU"/>
        </w:rPr>
        <w:t>sustainable development</w:t>
      </w:r>
      <w:r w:rsidR="00151313" w:rsidRPr="00151313">
        <w:rPr>
          <w:lang w:val="en-AU"/>
        </w:rPr>
        <w:t xml:space="preserve"> by means of </w:t>
      </w:r>
      <w:r w:rsidR="00151313" w:rsidRPr="00151313">
        <w:rPr>
          <w:b/>
          <w:bCs/>
          <w:lang w:val="en-AU"/>
        </w:rPr>
        <w:t>environmental protection</w:t>
      </w:r>
      <w:r w:rsidR="00151313" w:rsidRPr="00151313">
        <w:rPr>
          <w:lang w:val="en-AU"/>
        </w:rPr>
        <w:t xml:space="preserve">, </w:t>
      </w:r>
      <w:r w:rsidR="00151313" w:rsidRPr="00151313">
        <w:rPr>
          <w:b/>
          <w:bCs/>
          <w:lang w:val="en-AU"/>
        </w:rPr>
        <w:t>the safety of human lives</w:t>
      </w:r>
      <w:r w:rsidR="00151313" w:rsidRPr="00151313">
        <w:rPr>
          <w:lang w:val="en-AU"/>
        </w:rPr>
        <w:t xml:space="preserve"> and protection of their health, </w:t>
      </w:r>
      <w:r w:rsidR="00151313" w:rsidRPr="00270DFC">
        <w:rPr>
          <w:b/>
          <w:bCs/>
          <w:lang w:val="en-AU"/>
        </w:rPr>
        <w:t>integration of environmental requirements</w:t>
      </w:r>
      <w:r w:rsidR="00151313" w:rsidRPr="00151313">
        <w:rPr>
          <w:lang w:val="en-AU"/>
        </w:rPr>
        <w:t xml:space="preserve"> </w:t>
      </w:r>
      <w:r w:rsidR="00151313" w:rsidRPr="00270DFC">
        <w:rPr>
          <w:lang w:val="en-AU"/>
        </w:rPr>
        <w:t>in the</w:t>
      </w:r>
      <w:r w:rsidR="00151313" w:rsidRPr="00151313">
        <w:rPr>
          <w:b/>
          <w:bCs/>
          <w:lang w:val="en-AU"/>
        </w:rPr>
        <w:t xml:space="preserve"> development and approval of state planning documents</w:t>
      </w:r>
      <w:r w:rsidR="00151313" w:rsidRPr="00151313">
        <w:rPr>
          <w:lang w:val="en-AU"/>
        </w:rPr>
        <w:t>. (</w:t>
      </w:r>
      <w:r w:rsidR="00151313">
        <w:rPr>
          <w:lang w:val="en-AU"/>
        </w:rPr>
        <w:t xml:space="preserve">Law </w:t>
      </w:r>
      <w:r w:rsidR="00E30A4D">
        <w:rPr>
          <w:lang w:val="en-AU"/>
        </w:rPr>
        <w:t xml:space="preserve">no </w:t>
      </w:r>
      <w:r w:rsidR="00151313">
        <w:rPr>
          <w:lang w:val="en-AU"/>
        </w:rPr>
        <w:t xml:space="preserve">2354, </w:t>
      </w:r>
      <w:r w:rsidR="00151313" w:rsidRPr="00151313">
        <w:rPr>
          <w:lang w:val="en-AU"/>
        </w:rPr>
        <w:t>Art. 3(1))</w:t>
      </w:r>
    </w:p>
    <w:p w14:paraId="66648E86" w14:textId="4CE35D70" w:rsidR="00151313" w:rsidRPr="00E30A4D" w:rsidRDefault="00151313" w:rsidP="00151313">
      <w:pPr>
        <w:rPr>
          <w:u w:val="single"/>
          <w:lang w:val="en-AU"/>
        </w:rPr>
      </w:pPr>
      <w:r w:rsidRPr="00E30A4D">
        <w:rPr>
          <w:u w:val="single"/>
          <w:lang w:val="en-AU"/>
        </w:rPr>
        <w:t>General question</w:t>
      </w:r>
    </w:p>
    <w:p w14:paraId="141B6372" w14:textId="448E9FF3" w:rsidR="00E30A4D" w:rsidRPr="00E30A4D" w:rsidRDefault="00E30A4D" w:rsidP="00E30A4D">
      <w:pPr>
        <w:spacing w:line="240" w:lineRule="auto"/>
        <w:rPr>
          <w:lang w:val="en-AU"/>
        </w:rPr>
      </w:pPr>
      <w:r w:rsidRPr="00E30A4D">
        <w:rPr>
          <w:lang w:val="en-AU"/>
        </w:rPr>
        <w:t>I</w:t>
      </w:r>
      <w:r w:rsidR="008F1233" w:rsidRPr="00E30A4D">
        <w:rPr>
          <w:lang w:val="en-AU"/>
        </w:rPr>
        <w:t xml:space="preserve">n the </w:t>
      </w:r>
      <w:r w:rsidRPr="00E30A4D">
        <w:rPr>
          <w:lang w:val="en-AU"/>
        </w:rPr>
        <w:t>amendments to l</w:t>
      </w:r>
      <w:r w:rsidR="008F1233" w:rsidRPr="00E30A4D">
        <w:rPr>
          <w:lang w:val="en-AU"/>
        </w:rPr>
        <w:t xml:space="preserve">aw </w:t>
      </w:r>
      <w:r w:rsidRPr="00E30A4D">
        <w:rPr>
          <w:lang w:val="en-AU"/>
        </w:rPr>
        <w:t xml:space="preserve">no 2354 from </w:t>
      </w:r>
      <w:r w:rsidR="00593A1D">
        <w:rPr>
          <w:lang w:val="en-AU"/>
        </w:rPr>
        <w:t xml:space="preserve">the years </w:t>
      </w:r>
      <w:r w:rsidR="008F1233" w:rsidRPr="00E30A4D">
        <w:rPr>
          <w:lang w:val="en-AU"/>
        </w:rPr>
        <w:t>2022</w:t>
      </w:r>
      <w:r w:rsidRPr="00E30A4D">
        <w:rPr>
          <w:lang w:val="en-AU"/>
        </w:rPr>
        <w:t xml:space="preserve"> and </w:t>
      </w:r>
      <w:r w:rsidR="008F1233" w:rsidRPr="00E30A4D">
        <w:rPr>
          <w:lang w:val="en-AU"/>
        </w:rPr>
        <w:t>2025</w:t>
      </w:r>
      <w:r w:rsidRPr="00E30A4D">
        <w:rPr>
          <w:lang w:val="en-AU"/>
        </w:rPr>
        <w:t xml:space="preserve"> </w:t>
      </w:r>
      <w:r w:rsidRPr="00E30A4D">
        <w:rPr>
          <w:b/>
          <w:bCs/>
          <w:u w:val="single"/>
          <w:lang w:val="en-AU"/>
        </w:rPr>
        <w:t>it shall not apply to</w:t>
      </w:r>
      <w:r w:rsidRPr="00E30A4D">
        <w:rPr>
          <w:lang w:val="en-AU"/>
        </w:rPr>
        <w:t>:</w:t>
      </w:r>
    </w:p>
    <w:p w14:paraId="73F5C1D4" w14:textId="66AA4E06" w:rsidR="00E30A4D" w:rsidRPr="00E30A4D" w:rsidRDefault="00E30A4D" w:rsidP="00E30A4D">
      <w:pPr>
        <w:pStyle w:val="Listenabsatz"/>
        <w:numPr>
          <w:ilvl w:val="0"/>
          <w:numId w:val="59"/>
        </w:numPr>
        <w:spacing w:line="240" w:lineRule="auto"/>
        <w:rPr>
          <w:lang w:val="en-AU"/>
        </w:rPr>
      </w:pPr>
      <w:r w:rsidRPr="00E30A4D">
        <w:rPr>
          <w:lang w:val="en-AU"/>
        </w:rPr>
        <w:t>plan</w:t>
      </w:r>
      <w:r>
        <w:rPr>
          <w:lang w:val="en-AU"/>
        </w:rPr>
        <w:t>s</w:t>
      </w:r>
      <w:r w:rsidRPr="00E30A4D">
        <w:rPr>
          <w:lang w:val="en-AU"/>
        </w:rPr>
        <w:t xml:space="preserve"> for the </w:t>
      </w:r>
      <w:r w:rsidRPr="00E30A4D">
        <w:rPr>
          <w:b/>
          <w:bCs/>
          <w:lang w:val="en-AU"/>
        </w:rPr>
        <w:t>restoration and development of regions</w:t>
      </w:r>
      <w:r w:rsidRPr="00E30A4D">
        <w:rPr>
          <w:lang w:val="en-AU"/>
        </w:rPr>
        <w:t>, plans for the restoration and development</w:t>
      </w:r>
      <w:r>
        <w:rPr>
          <w:lang w:val="en-AU"/>
        </w:rPr>
        <w:t xml:space="preserve"> </w:t>
      </w:r>
      <w:r w:rsidRPr="00E30A4D">
        <w:rPr>
          <w:lang w:val="en-AU"/>
        </w:rPr>
        <w:t>of territorial communities</w:t>
      </w:r>
      <w:r>
        <w:rPr>
          <w:rStyle w:val="Funotenzeichen"/>
          <w:lang w:val="en-AU"/>
        </w:rPr>
        <w:footnoteReference w:id="1"/>
      </w:r>
      <w:r>
        <w:rPr>
          <w:lang w:val="en-AU"/>
        </w:rPr>
        <w:t xml:space="preserve">, </w:t>
      </w:r>
      <w:r w:rsidRPr="00E30A4D">
        <w:rPr>
          <w:u w:val="single"/>
          <w:lang w:val="en-AU"/>
        </w:rPr>
        <w:t>and</w:t>
      </w:r>
    </w:p>
    <w:p w14:paraId="2D5EFA76" w14:textId="77777777" w:rsidR="00E30A4D" w:rsidRDefault="00E30A4D" w:rsidP="00E30A4D">
      <w:pPr>
        <w:pStyle w:val="Listenabsatz"/>
        <w:spacing w:line="240" w:lineRule="auto"/>
        <w:ind w:left="360"/>
        <w:rPr>
          <w:lang w:val="en-AU"/>
        </w:rPr>
      </w:pPr>
    </w:p>
    <w:p w14:paraId="5B10BE2C" w14:textId="3CD6A11D" w:rsidR="00E30A4D" w:rsidRPr="00E30A4D" w:rsidRDefault="00E30A4D" w:rsidP="00E30A4D">
      <w:pPr>
        <w:pStyle w:val="Listenabsatz"/>
        <w:numPr>
          <w:ilvl w:val="0"/>
          <w:numId w:val="59"/>
        </w:numPr>
        <w:spacing w:line="240" w:lineRule="auto"/>
        <w:rPr>
          <w:lang w:val="en-AU"/>
        </w:rPr>
      </w:pPr>
      <w:r w:rsidRPr="00E30A4D">
        <w:rPr>
          <w:lang w:val="en-AU"/>
        </w:rPr>
        <w:t xml:space="preserve">state planning documents related to </w:t>
      </w:r>
      <w:r w:rsidRPr="00E30A4D">
        <w:rPr>
          <w:b/>
          <w:bCs/>
          <w:lang w:val="en-AU"/>
        </w:rPr>
        <w:t>national defence or actions in case of emergencies</w:t>
      </w:r>
      <w:r w:rsidRPr="00E30A4D">
        <w:rPr>
          <w:lang w:val="en-AU"/>
        </w:rPr>
        <w:t xml:space="preserve">, as well as state planning documents related to </w:t>
      </w:r>
      <w:r w:rsidRPr="00E30A4D">
        <w:rPr>
          <w:i/>
          <w:iCs/>
          <w:lang w:val="en-AU"/>
        </w:rPr>
        <w:t>public-private partnership projects</w:t>
      </w:r>
      <w:r w:rsidRPr="00E30A4D">
        <w:rPr>
          <w:lang w:val="en-AU"/>
        </w:rPr>
        <w:t xml:space="preserve"> (including concession projects) </w:t>
      </w:r>
      <w:r w:rsidRPr="00E30A4D">
        <w:rPr>
          <w:b/>
          <w:bCs/>
          <w:lang w:val="en-AU"/>
        </w:rPr>
        <w:t>for the restoration of infrastructure and economy</w:t>
      </w:r>
      <w:r>
        <w:rPr>
          <w:rStyle w:val="Funotenzeichen"/>
          <w:b/>
          <w:bCs/>
          <w:lang w:val="en-AU"/>
        </w:rPr>
        <w:footnoteReference w:id="2"/>
      </w:r>
    </w:p>
    <w:p w14:paraId="02BE471D" w14:textId="77777777" w:rsidR="00E30A4D" w:rsidRPr="00E30A4D" w:rsidRDefault="00E30A4D" w:rsidP="00E30A4D">
      <w:pPr>
        <w:pStyle w:val="Listenabsatz"/>
        <w:spacing w:line="240" w:lineRule="auto"/>
        <w:ind w:left="1440"/>
        <w:rPr>
          <w:lang w:val="en-AU"/>
        </w:rPr>
      </w:pPr>
    </w:p>
    <w:p w14:paraId="79F76BD2" w14:textId="1BC2920B" w:rsidR="00E30A4D" w:rsidRDefault="008F1233" w:rsidP="00E30A4D">
      <w:pPr>
        <w:pStyle w:val="Listenabsatz"/>
        <w:numPr>
          <w:ilvl w:val="0"/>
          <w:numId w:val="58"/>
        </w:numPr>
        <w:spacing w:line="240" w:lineRule="auto"/>
        <w:rPr>
          <w:lang w:val="en-AU"/>
        </w:rPr>
      </w:pPr>
      <w:r w:rsidRPr="00E30A4D">
        <w:rPr>
          <w:lang w:val="en-AU"/>
        </w:rPr>
        <w:t xml:space="preserve">Do you know why those plans have been excluded? </w:t>
      </w:r>
    </w:p>
    <w:p w14:paraId="533972D0" w14:textId="77777777" w:rsidR="00E30A4D" w:rsidRPr="00E30A4D" w:rsidRDefault="00E30A4D" w:rsidP="00E30A4D">
      <w:pPr>
        <w:pStyle w:val="Listenabsatz"/>
        <w:spacing w:line="240" w:lineRule="auto"/>
        <w:ind w:left="360"/>
        <w:rPr>
          <w:lang w:val="en-AU"/>
        </w:rPr>
      </w:pPr>
    </w:p>
    <w:p w14:paraId="37F2E727" w14:textId="47EA1369" w:rsidR="008F1233" w:rsidRDefault="008F1233" w:rsidP="00E30A4D">
      <w:pPr>
        <w:pStyle w:val="Listenabsatz"/>
        <w:numPr>
          <w:ilvl w:val="0"/>
          <w:numId w:val="58"/>
        </w:numPr>
        <w:spacing w:line="240" w:lineRule="auto"/>
        <w:rPr>
          <w:lang w:val="en-AU"/>
        </w:rPr>
      </w:pPr>
      <w:r w:rsidRPr="00E30A4D">
        <w:rPr>
          <w:lang w:val="en-AU"/>
        </w:rPr>
        <w:t>Do you have any idea if this in line with the EU EU-Ukraine Association Agreement?</w:t>
      </w:r>
    </w:p>
    <w:p w14:paraId="706A3E38" w14:textId="77777777" w:rsidR="00E30A4D" w:rsidRPr="00E30A4D" w:rsidRDefault="00E30A4D" w:rsidP="00E30A4D">
      <w:pPr>
        <w:pStyle w:val="Listenabsatz"/>
        <w:rPr>
          <w:lang w:val="en-AU"/>
        </w:rPr>
      </w:pPr>
    </w:p>
    <w:p w14:paraId="62F8B444" w14:textId="0CFC0ADB" w:rsidR="00E30A4D" w:rsidRPr="007B2DDF" w:rsidRDefault="00E30A4D" w:rsidP="00E30A4D">
      <w:pPr>
        <w:rPr>
          <w:u w:val="single"/>
          <w:lang w:val="en-AU"/>
        </w:rPr>
      </w:pPr>
      <w:r w:rsidRPr="007B2DDF">
        <w:rPr>
          <w:u w:val="single"/>
          <w:lang w:val="en-AU"/>
        </w:rPr>
        <w:t>Answers</w:t>
      </w:r>
    </w:p>
    <w:p w14:paraId="6CEF2F42" w14:textId="08CECA0B" w:rsidR="00D90286" w:rsidRDefault="00D45E0E" w:rsidP="005977DB">
      <w:pPr>
        <w:pStyle w:val="berschrift2"/>
        <w:rPr>
          <w:lang w:val="en-AU"/>
        </w:rPr>
      </w:pPr>
      <w:r>
        <w:rPr>
          <w:lang w:val="en-AU"/>
        </w:rPr>
        <w:br w:type="page"/>
      </w:r>
      <w:bookmarkStart w:id="10" w:name="_Toc217049864"/>
      <w:r w:rsidR="00D90286" w:rsidRPr="00D90286">
        <w:rPr>
          <w:lang w:val="en-AU"/>
        </w:rPr>
        <w:t>Scoping</w:t>
      </w:r>
      <w:r w:rsidR="00E30A4D">
        <w:rPr>
          <w:lang w:val="en-AU"/>
        </w:rPr>
        <w:t xml:space="preserve"> and Decision on SEA or not</w:t>
      </w:r>
      <w:bookmarkEnd w:id="10"/>
    </w:p>
    <w:p w14:paraId="30DF2826" w14:textId="53A1E2B5" w:rsidR="00E30A4D" w:rsidRDefault="001F1D6E" w:rsidP="00E30A4D">
      <w:pPr>
        <w:rPr>
          <w:lang w:val="en-AU"/>
        </w:rPr>
      </w:pPr>
      <w:r w:rsidRPr="00270DFC">
        <w:rPr>
          <w:u w:val="single"/>
          <w:lang w:val="en-AU"/>
        </w:rPr>
        <w:t>Statement:</w:t>
      </w:r>
      <w:r>
        <w:rPr>
          <w:lang w:val="en-AU"/>
        </w:rPr>
        <w:t xml:space="preserve"> </w:t>
      </w:r>
      <w:r w:rsidR="00E30A4D">
        <w:rPr>
          <w:lang w:val="en-AU"/>
        </w:rPr>
        <w:t xml:space="preserve">One major difference in the scoping process between the EU and the Ukraine is </w:t>
      </w:r>
      <w:r w:rsidR="006F031F">
        <w:rPr>
          <w:lang w:val="en-AU"/>
        </w:rPr>
        <w:t xml:space="preserve">the </w:t>
      </w:r>
      <w:r w:rsidR="00E30A4D" w:rsidRPr="00E30A4D">
        <w:rPr>
          <w:b/>
          <w:bCs/>
          <w:lang w:val="en-AU"/>
        </w:rPr>
        <w:t>statement on determining the scope of strategic environmental assessment</w:t>
      </w:r>
      <w:r w:rsidR="00E30A4D">
        <w:rPr>
          <w:lang w:val="en-AU"/>
        </w:rPr>
        <w:t>, which is mandatory in the Ukraine, but not in the EU. It must be made public and send to the authorities to receive comments and proposals.</w:t>
      </w:r>
    </w:p>
    <w:p w14:paraId="1119C63F" w14:textId="21F35841" w:rsidR="00E30A4D" w:rsidRPr="00E30A4D" w:rsidRDefault="00E30A4D" w:rsidP="00E30A4D">
      <w:pPr>
        <w:rPr>
          <w:u w:val="single"/>
          <w:lang w:val="en-AU"/>
        </w:rPr>
      </w:pPr>
      <w:r w:rsidRPr="00E30A4D">
        <w:rPr>
          <w:u w:val="single"/>
          <w:lang w:val="en-AU"/>
        </w:rPr>
        <w:t>General question</w:t>
      </w:r>
    </w:p>
    <w:p w14:paraId="20D7394F" w14:textId="12D9B817" w:rsidR="00E30A4D" w:rsidRDefault="00E30A4D" w:rsidP="00E30A4D">
      <w:pPr>
        <w:pStyle w:val="Listenabsatz"/>
        <w:numPr>
          <w:ilvl w:val="0"/>
          <w:numId w:val="55"/>
        </w:numPr>
        <w:rPr>
          <w:lang w:val="en-AU"/>
        </w:rPr>
      </w:pPr>
      <w:r w:rsidRPr="00E30A4D">
        <w:rPr>
          <w:lang w:val="en-AU"/>
        </w:rPr>
        <w:t xml:space="preserve">Is the </w:t>
      </w:r>
      <w:r w:rsidRPr="00E30A4D">
        <w:rPr>
          <w:b/>
          <w:bCs/>
          <w:lang w:val="en-AU"/>
        </w:rPr>
        <w:t xml:space="preserve">statement on determining the scope </w:t>
      </w:r>
      <w:r>
        <w:rPr>
          <w:b/>
          <w:bCs/>
          <w:lang w:val="en-AU"/>
        </w:rPr>
        <w:t xml:space="preserve">of SEA </w:t>
      </w:r>
      <w:r w:rsidRPr="00670D90">
        <w:rPr>
          <w:b/>
          <w:bCs/>
          <w:u w:val="single"/>
          <w:lang w:val="en-AU"/>
        </w:rPr>
        <w:t>developed together</w:t>
      </w:r>
      <w:r w:rsidRPr="00E30A4D">
        <w:rPr>
          <w:lang w:val="en-AU"/>
        </w:rPr>
        <w:t xml:space="preserve"> with relevant experts/authorities /NGOs? </w:t>
      </w:r>
    </w:p>
    <w:p w14:paraId="71EC1E01" w14:textId="4AD26A35" w:rsidR="00E30A4D" w:rsidRDefault="009B5C8D" w:rsidP="00E30A4D">
      <w:pPr>
        <w:pStyle w:val="Listenabsatz"/>
        <w:numPr>
          <w:ilvl w:val="0"/>
          <w:numId w:val="55"/>
        </w:numPr>
        <w:rPr>
          <w:lang w:val="en-AU"/>
        </w:rPr>
      </w:pPr>
      <w:r>
        <w:rPr>
          <w:lang w:val="en-AU"/>
        </w:rPr>
        <w:t xml:space="preserve">If not, do the </w:t>
      </w:r>
      <w:r w:rsidR="00E30A4D" w:rsidRPr="00E30A4D">
        <w:rPr>
          <w:b/>
          <w:bCs/>
          <w:lang w:val="en-AU"/>
        </w:rPr>
        <w:t xml:space="preserve">public </w:t>
      </w:r>
      <w:r>
        <w:rPr>
          <w:b/>
          <w:bCs/>
          <w:lang w:val="en-AU"/>
        </w:rPr>
        <w:t>and</w:t>
      </w:r>
      <w:r w:rsidR="00E30A4D" w:rsidRPr="00E30A4D">
        <w:rPr>
          <w:b/>
          <w:bCs/>
          <w:lang w:val="en-AU"/>
        </w:rPr>
        <w:t xml:space="preserve"> the authorities</w:t>
      </w:r>
      <w:r>
        <w:rPr>
          <w:b/>
          <w:bCs/>
          <w:lang w:val="en-AU"/>
        </w:rPr>
        <w:t xml:space="preserve"> comment on the statement</w:t>
      </w:r>
      <w:r w:rsidR="00E30A4D" w:rsidRPr="00E30A4D">
        <w:rPr>
          <w:lang w:val="en-AU"/>
        </w:rPr>
        <w:t xml:space="preserve">? </w:t>
      </w:r>
    </w:p>
    <w:p w14:paraId="0AFD15CD" w14:textId="2EFDA6BE" w:rsidR="00E30A4D" w:rsidRPr="00E30A4D" w:rsidRDefault="00E30A4D" w:rsidP="00E30A4D">
      <w:pPr>
        <w:pStyle w:val="Listenabsatz"/>
        <w:numPr>
          <w:ilvl w:val="0"/>
          <w:numId w:val="55"/>
        </w:numPr>
        <w:rPr>
          <w:lang w:val="en-AU"/>
        </w:rPr>
      </w:pPr>
      <w:r w:rsidRPr="00E30A4D">
        <w:rPr>
          <w:lang w:val="en-AU"/>
        </w:rPr>
        <w:t xml:space="preserve">Are </w:t>
      </w:r>
      <w:r w:rsidRPr="00E30A4D">
        <w:rPr>
          <w:b/>
          <w:bCs/>
          <w:lang w:val="en-AU"/>
        </w:rPr>
        <w:t>relevant issues for the SEA set here</w:t>
      </w:r>
      <w:r w:rsidRPr="00E30A4D">
        <w:rPr>
          <w:lang w:val="en-AU"/>
        </w:rPr>
        <w:t xml:space="preserve"> or is it so far more a formal procedure?</w:t>
      </w:r>
    </w:p>
    <w:p w14:paraId="71695254" w14:textId="096C9BEA" w:rsidR="00E30A4D" w:rsidRPr="00E30A4D" w:rsidRDefault="00E30A4D" w:rsidP="00E30A4D">
      <w:pPr>
        <w:rPr>
          <w:u w:val="single"/>
          <w:lang w:val="en-AU"/>
        </w:rPr>
      </w:pPr>
      <w:r w:rsidRPr="00E30A4D">
        <w:rPr>
          <w:u w:val="single"/>
          <w:lang w:val="en-AU"/>
        </w:rPr>
        <w:t>Specific question</w:t>
      </w:r>
    </w:p>
    <w:p w14:paraId="6F1E51CD" w14:textId="23DAAEE7" w:rsidR="0095669E" w:rsidRDefault="00E30A4D" w:rsidP="0095669E">
      <w:pPr>
        <w:pStyle w:val="Listenabsatz"/>
        <w:numPr>
          <w:ilvl w:val="0"/>
          <w:numId w:val="55"/>
        </w:numPr>
        <w:spacing w:line="240" w:lineRule="auto"/>
        <w:rPr>
          <w:lang w:val="en-AU"/>
        </w:rPr>
      </w:pPr>
      <w:r>
        <w:rPr>
          <w:lang w:val="en-AU"/>
        </w:rPr>
        <w:t>Is one of the objectives</w:t>
      </w:r>
      <w:r w:rsidR="00DA1E34">
        <w:rPr>
          <w:lang w:val="en-AU"/>
        </w:rPr>
        <w:t xml:space="preserve"> to develop</w:t>
      </w:r>
      <w:r>
        <w:rPr>
          <w:lang w:val="en-AU"/>
        </w:rPr>
        <w:t xml:space="preserve"> the </w:t>
      </w:r>
      <w:r w:rsidRPr="00E30A4D">
        <w:rPr>
          <w:b/>
          <w:bCs/>
          <w:lang w:val="en-AU"/>
        </w:rPr>
        <w:t xml:space="preserve">statement on determining the scope </w:t>
      </w:r>
      <w:r>
        <w:rPr>
          <w:b/>
          <w:bCs/>
          <w:lang w:val="en-AU"/>
        </w:rPr>
        <w:t xml:space="preserve">of SEA </w:t>
      </w:r>
      <w:r>
        <w:rPr>
          <w:lang w:val="en-AU"/>
        </w:rPr>
        <w:t xml:space="preserve">to </w:t>
      </w:r>
      <w:r w:rsidR="007546D4">
        <w:rPr>
          <w:lang w:val="en-AU"/>
        </w:rPr>
        <w:t>determine if</w:t>
      </w:r>
      <w:r w:rsidR="0095669E">
        <w:rPr>
          <w:lang w:val="en-AU"/>
        </w:rPr>
        <w:t xml:space="preserve"> a SEA is required </w:t>
      </w:r>
      <w:r>
        <w:rPr>
          <w:lang w:val="en-AU"/>
        </w:rPr>
        <w:t xml:space="preserve">or not </w:t>
      </w:r>
      <w:r w:rsidR="0095669E">
        <w:rPr>
          <w:lang w:val="en-AU"/>
        </w:rPr>
        <w:t xml:space="preserve">(State Plan in a Sector like tourism </w:t>
      </w:r>
      <w:r w:rsidR="0095669E" w:rsidRPr="00E30A4D">
        <w:rPr>
          <w:u w:val="single"/>
          <w:lang w:val="en-AU"/>
        </w:rPr>
        <w:t>and</w:t>
      </w:r>
      <w:r w:rsidR="0095669E">
        <w:rPr>
          <w:lang w:val="en-AU"/>
        </w:rPr>
        <w:t xml:space="preserve"> </w:t>
      </w:r>
      <w:r>
        <w:rPr>
          <w:lang w:val="en-AU"/>
        </w:rPr>
        <w:t xml:space="preserve">on the list of </w:t>
      </w:r>
      <w:r w:rsidR="0095669E">
        <w:rPr>
          <w:lang w:val="en-AU"/>
        </w:rPr>
        <w:t>EIA-</w:t>
      </w:r>
      <w:r>
        <w:rPr>
          <w:lang w:val="en-AU"/>
        </w:rPr>
        <w:t>p</w:t>
      </w:r>
      <w:r w:rsidR="0095669E">
        <w:rPr>
          <w:lang w:val="en-AU"/>
        </w:rPr>
        <w:t>roject</w:t>
      </w:r>
      <w:r>
        <w:rPr>
          <w:lang w:val="en-AU"/>
        </w:rPr>
        <w:t>s</w:t>
      </w:r>
      <w:r w:rsidR="0095669E">
        <w:rPr>
          <w:lang w:val="en-AU"/>
        </w:rPr>
        <w:t xml:space="preserve"> or </w:t>
      </w:r>
      <w:r>
        <w:rPr>
          <w:lang w:val="en-AU"/>
        </w:rPr>
        <w:t xml:space="preserve">related to </w:t>
      </w:r>
      <w:r w:rsidR="0095669E">
        <w:rPr>
          <w:lang w:val="en-AU"/>
        </w:rPr>
        <w:t>nature reserve area</w:t>
      </w:r>
      <w:r>
        <w:rPr>
          <w:lang w:val="en-AU"/>
        </w:rPr>
        <w:t xml:space="preserve"> or minor changes to plans, who have been </w:t>
      </w:r>
      <w:r w:rsidR="000A3F59">
        <w:rPr>
          <w:lang w:val="en-AU"/>
        </w:rPr>
        <w:t>assessed</w:t>
      </w:r>
      <w:r w:rsidR="0095669E">
        <w:rPr>
          <w:lang w:val="en-AU"/>
        </w:rPr>
        <w:t>)</w:t>
      </w:r>
    </w:p>
    <w:p w14:paraId="68D28CD5" w14:textId="4FA86A43" w:rsidR="00E30A4D" w:rsidRDefault="00E30A4D" w:rsidP="00E30A4D">
      <w:pPr>
        <w:rPr>
          <w:b/>
          <w:bCs/>
          <w:u w:val="single"/>
          <w:lang w:val="en-AU"/>
        </w:rPr>
      </w:pPr>
    </w:p>
    <w:p w14:paraId="42B963B8" w14:textId="7C325EF8" w:rsidR="00E30A4D" w:rsidRPr="007B2DDF" w:rsidRDefault="00E30A4D" w:rsidP="00E30A4D">
      <w:pPr>
        <w:rPr>
          <w:u w:val="single"/>
          <w:lang w:val="en-AU"/>
        </w:rPr>
      </w:pPr>
      <w:r w:rsidRPr="007B2DDF">
        <w:rPr>
          <w:u w:val="single"/>
          <w:lang w:val="en-AU"/>
        </w:rPr>
        <w:t>Answers</w:t>
      </w:r>
    </w:p>
    <w:p w14:paraId="5653389E" w14:textId="55FB71AD" w:rsidR="00D45E0E" w:rsidRDefault="00D45E0E" w:rsidP="00D90286">
      <w:pPr>
        <w:rPr>
          <w:lang w:val="en-AU"/>
        </w:rPr>
      </w:pPr>
      <w:r>
        <w:rPr>
          <w:lang w:val="en-AU"/>
        </w:rPr>
        <w:br w:type="page"/>
      </w:r>
    </w:p>
    <w:p w14:paraId="04DFB6D4" w14:textId="789339C3" w:rsidR="00D90286" w:rsidRDefault="00790238" w:rsidP="00E30A4D">
      <w:pPr>
        <w:pStyle w:val="berschrift2"/>
        <w:rPr>
          <w:lang w:val="en-AU"/>
        </w:rPr>
      </w:pPr>
      <w:bookmarkStart w:id="11" w:name="_Toc217049865"/>
      <w:r w:rsidRPr="00D90286">
        <w:rPr>
          <w:lang w:val="en-AU"/>
        </w:rPr>
        <w:t>Environmental</w:t>
      </w:r>
      <w:r w:rsidR="00D90286" w:rsidRPr="00D90286">
        <w:rPr>
          <w:lang w:val="en-AU"/>
        </w:rPr>
        <w:t xml:space="preserve"> </w:t>
      </w:r>
      <w:r w:rsidR="009B5C8D">
        <w:rPr>
          <w:lang w:val="en-AU"/>
        </w:rPr>
        <w:t>r</w:t>
      </w:r>
      <w:r w:rsidR="00D90286" w:rsidRPr="00D90286">
        <w:rPr>
          <w:lang w:val="en-AU"/>
        </w:rPr>
        <w:t>eport</w:t>
      </w:r>
      <w:bookmarkEnd w:id="11"/>
    </w:p>
    <w:p w14:paraId="531FBD89" w14:textId="08BA5753" w:rsidR="00D30A58" w:rsidRDefault="001F1D6E" w:rsidP="00203D0F">
      <w:pPr>
        <w:rPr>
          <w:lang w:val="en-AU"/>
        </w:rPr>
      </w:pPr>
      <w:r w:rsidRPr="00670D90">
        <w:rPr>
          <w:u w:val="single"/>
          <w:lang w:val="en-AU"/>
        </w:rPr>
        <w:t>Statement:</w:t>
      </w:r>
      <w:r w:rsidR="00026B97" w:rsidRPr="00D30A58">
        <w:rPr>
          <w:lang w:val="en-AU"/>
        </w:rPr>
        <w:t xml:space="preserve"> </w:t>
      </w:r>
      <w:r w:rsidR="00D30A58" w:rsidRPr="00D30A58">
        <w:rPr>
          <w:lang w:val="en-AU"/>
        </w:rPr>
        <w:t>To</w:t>
      </w:r>
      <w:r w:rsidR="00026B97" w:rsidRPr="00D30A58">
        <w:rPr>
          <w:lang w:val="en-AU"/>
        </w:rPr>
        <w:t xml:space="preserve"> achieve its objectives of integration environmental protection and human health in the design of plans and programmes, the SEA must assess the likely impacts of the planned political measures. If significant negative impacts are expected, mitigation measures or an alternative design of the plan or programme are to be proposed in the </w:t>
      </w:r>
      <w:r w:rsidR="009B5C8D">
        <w:rPr>
          <w:lang w:val="en-AU"/>
        </w:rPr>
        <w:t>e</w:t>
      </w:r>
      <w:r w:rsidR="00026B97" w:rsidRPr="00D30A58">
        <w:rPr>
          <w:lang w:val="en-AU"/>
        </w:rPr>
        <w:t xml:space="preserve">nvironmental </w:t>
      </w:r>
      <w:r w:rsidR="009B5C8D">
        <w:rPr>
          <w:lang w:val="en-AU"/>
        </w:rPr>
        <w:t>r</w:t>
      </w:r>
      <w:r w:rsidR="00026B97" w:rsidRPr="00D30A58">
        <w:rPr>
          <w:lang w:val="en-AU"/>
        </w:rPr>
        <w:t xml:space="preserve">eport. </w:t>
      </w:r>
    </w:p>
    <w:p w14:paraId="278C0BF7" w14:textId="0C885A0B" w:rsidR="00F77D1A" w:rsidRDefault="00026B97" w:rsidP="00203D0F">
      <w:pPr>
        <w:rPr>
          <w:lang w:val="en-AU"/>
        </w:rPr>
      </w:pPr>
      <w:r w:rsidRPr="00D30A58">
        <w:rPr>
          <w:lang w:val="en-AU"/>
        </w:rPr>
        <w:t xml:space="preserve">According to the EU and Ukraine regulatory framework, the methodology for such assessments is to be based on </w:t>
      </w:r>
      <w:r w:rsidR="00F77D1A">
        <w:rPr>
          <w:lang w:val="en-AU"/>
        </w:rPr>
        <w:t xml:space="preserve">a focused (not overdetailed) picture of past and future trends of the state of the environment, </w:t>
      </w:r>
      <w:r w:rsidR="000776F2">
        <w:rPr>
          <w:lang w:val="en-AU"/>
        </w:rPr>
        <w:t>considering</w:t>
      </w:r>
      <w:r w:rsidR="00F77D1A">
        <w:rPr>
          <w:lang w:val="en-AU"/>
        </w:rPr>
        <w:t xml:space="preserve"> current environmental problems. It shall be aligned with local, national and international environmental goals to guide the </w:t>
      </w:r>
      <w:r w:rsidR="00203D0F">
        <w:rPr>
          <w:lang w:val="en-AU"/>
        </w:rPr>
        <w:t>design</w:t>
      </w:r>
      <w:r w:rsidR="00F77D1A">
        <w:rPr>
          <w:lang w:val="en-AU"/>
        </w:rPr>
        <w:t xml:space="preserve"> of a state plan or program. This is the </w:t>
      </w:r>
      <w:r w:rsidR="00F77D1A" w:rsidRPr="000776F2">
        <w:rPr>
          <w:lang w:val="en-AU"/>
        </w:rPr>
        <w:t>baseline to assess any likely environmental i</w:t>
      </w:r>
      <w:r w:rsidR="008F1233" w:rsidRPr="000776F2">
        <w:rPr>
          <w:lang w:val="en-AU"/>
        </w:rPr>
        <w:t>mpact</w:t>
      </w:r>
      <w:r w:rsidR="00F77D1A" w:rsidRPr="000776F2">
        <w:rPr>
          <w:lang w:val="en-AU"/>
        </w:rPr>
        <w:t>s</w:t>
      </w:r>
      <w:r w:rsidR="008F1233" w:rsidRPr="000776F2">
        <w:rPr>
          <w:lang w:val="en-AU"/>
        </w:rPr>
        <w:t xml:space="preserve"> of the </w:t>
      </w:r>
      <w:r w:rsidR="00F77D1A" w:rsidRPr="000776F2">
        <w:rPr>
          <w:lang w:val="en-AU"/>
        </w:rPr>
        <w:t xml:space="preserve">proposed </w:t>
      </w:r>
      <w:r w:rsidR="008F1233" w:rsidRPr="000776F2">
        <w:rPr>
          <w:lang w:val="en-AU"/>
        </w:rPr>
        <w:t>measures</w:t>
      </w:r>
      <w:r w:rsidR="00F77D1A" w:rsidRPr="000776F2">
        <w:rPr>
          <w:lang w:val="en-AU"/>
        </w:rPr>
        <w:t xml:space="preserve"> of a plan or program. </w:t>
      </w:r>
      <w:r>
        <w:rPr>
          <w:lang w:val="en-AU"/>
        </w:rPr>
        <w:t>A sound methodology needs to provide scientifically founded assessments on how the planned measure</w:t>
      </w:r>
      <w:r w:rsidR="00DD3BA7">
        <w:rPr>
          <w:lang w:val="en-AU"/>
        </w:rPr>
        <w:t>s of a plan or programme</w:t>
      </w:r>
      <w:r>
        <w:rPr>
          <w:lang w:val="en-AU"/>
        </w:rPr>
        <w:t xml:space="preserve"> </w:t>
      </w:r>
      <w:r w:rsidR="00DD3BA7">
        <w:rPr>
          <w:lang w:val="en-AU"/>
        </w:rPr>
        <w:t xml:space="preserve">will affect the different environmental and health objectives. </w:t>
      </w:r>
    </w:p>
    <w:p w14:paraId="0D061CE3" w14:textId="77777777" w:rsidR="00670D90" w:rsidRPr="000776F2" w:rsidRDefault="00670D90" w:rsidP="00203D0F">
      <w:pPr>
        <w:rPr>
          <w:lang w:val="en-AU"/>
        </w:rPr>
      </w:pPr>
    </w:p>
    <w:p w14:paraId="7FB86B44" w14:textId="072C4E39" w:rsidR="00203D0F" w:rsidRPr="000776F2" w:rsidRDefault="00F77D1A" w:rsidP="00203D0F">
      <w:pPr>
        <w:rPr>
          <w:lang w:val="en-AU"/>
        </w:rPr>
      </w:pPr>
      <w:r w:rsidRPr="000776F2">
        <w:rPr>
          <w:lang w:val="en-AU"/>
        </w:rPr>
        <w:t xml:space="preserve">What we could </w:t>
      </w:r>
      <w:r w:rsidR="00203D0F" w:rsidRPr="000776F2">
        <w:rPr>
          <w:lang w:val="en-AU"/>
        </w:rPr>
        <w:t xml:space="preserve">see in the law no 2354, the guidelines 705 and the </w:t>
      </w:r>
      <w:r w:rsidR="001F1D6E">
        <w:rPr>
          <w:lang w:val="en-AU"/>
        </w:rPr>
        <w:t>SEA report</w:t>
      </w:r>
      <w:r w:rsidR="00203D0F" w:rsidRPr="000776F2">
        <w:rPr>
          <w:lang w:val="en-AU"/>
        </w:rPr>
        <w:t xml:space="preserve"> on the Ekostoky Pr</w:t>
      </w:r>
      <w:r w:rsidR="000776F2" w:rsidRPr="000776F2">
        <w:rPr>
          <w:lang w:val="en-AU"/>
        </w:rPr>
        <w:t>o</w:t>
      </w:r>
      <w:r w:rsidR="00203D0F" w:rsidRPr="000776F2">
        <w:rPr>
          <w:lang w:val="en-AU"/>
        </w:rPr>
        <w:t>gram so far</w:t>
      </w:r>
      <w:r w:rsidR="00D30A58">
        <w:rPr>
          <w:lang w:val="en-AU"/>
        </w:rPr>
        <w:t xml:space="preserve"> is</w:t>
      </w:r>
      <w:r w:rsidR="00DD3BA7">
        <w:rPr>
          <w:lang w:val="en-AU"/>
        </w:rPr>
        <w:t xml:space="preserve"> that the methodology/ proceeding</w:t>
      </w:r>
      <w:r w:rsidR="00203D0F" w:rsidRPr="000776F2">
        <w:rPr>
          <w:lang w:val="en-AU"/>
        </w:rPr>
        <w:t xml:space="preserve"> </w:t>
      </w:r>
      <w:r w:rsidR="00203D0F" w:rsidRPr="000776F2">
        <w:rPr>
          <w:b/>
          <w:bCs/>
          <w:u w:val="single"/>
          <w:lang w:val="en-AU"/>
        </w:rPr>
        <w:t>is</w:t>
      </w:r>
      <w:r w:rsidR="000776F2">
        <w:rPr>
          <w:b/>
          <w:bCs/>
          <w:u w:val="single"/>
          <w:lang w:val="en-AU"/>
        </w:rPr>
        <w:t xml:space="preserve"> </w:t>
      </w:r>
      <w:r w:rsidR="00B77008">
        <w:rPr>
          <w:b/>
          <w:bCs/>
          <w:u w:val="single"/>
          <w:lang w:val="en-AU"/>
        </w:rPr>
        <w:t xml:space="preserve">a little </w:t>
      </w:r>
      <w:r w:rsidR="000776F2">
        <w:rPr>
          <w:b/>
          <w:bCs/>
          <w:u w:val="single"/>
          <w:lang w:val="en-AU"/>
        </w:rPr>
        <w:t>different</w:t>
      </w:r>
      <w:r w:rsidR="000776F2" w:rsidRPr="000776F2">
        <w:rPr>
          <w:b/>
          <w:bCs/>
          <w:u w:val="single"/>
          <w:lang w:val="en-AU"/>
        </w:rPr>
        <w:t>:</w:t>
      </w:r>
    </w:p>
    <w:p w14:paraId="1679536E" w14:textId="486607D2" w:rsidR="00D30A58" w:rsidRPr="00670D90" w:rsidRDefault="001F1D6E" w:rsidP="00203D0F">
      <w:pPr>
        <w:pStyle w:val="Listenabsatz"/>
        <w:numPr>
          <w:ilvl w:val="0"/>
          <w:numId w:val="60"/>
        </w:numPr>
        <w:rPr>
          <w:lang w:val="en-AU"/>
        </w:rPr>
      </w:pPr>
      <w:r w:rsidRPr="001F1D6E">
        <w:rPr>
          <w:u w:val="single"/>
          <w:lang w:val="en-US"/>
        </w:rPr>
        <w:t>We found examples</w:t>
      </w:r>
      <w:r>
        <w:rPr>
          <w:lang w:val="en-US"/>
        </w:rPr>
        <w:t xml:space="preserve"> </w:t>
      </w:r>
      <w:r w:rsidR="00203D0F" w:rsidRPr="001F1D6E">
        <w:rPr>
          <w:lang w:val="en-US"/>
        </w:rPr>
        <w:t>of the impact</w:t>
      </w:r>
      <w:r w:rsidR="00D30A58">
        <w:rPr>
          <w:lang w:val="en-US"/>
        </w:rPr>
        <w:t>s</w:t>
      </w:r>
      <w:r w:rsidR="00203D0F" w:rsidRPr="001F1D6E">
        <w:rPr>
          <w:lang w:val="en-US"/>
        </w:rPr>
        <w:t xml:space="preserve"> and </w:t>
      </w:r>
      <w:r w:rsidR="00D30A58">
        <w:rPr>
          <w:lang w:val="en-US"/>
        </w:rPr>
        <w:t xml:space="preserve">supposed </w:t>
      </w:r>
      <w:r w:rsidR="00203D0F" w:rsidRPr="001F1D6E">
        <w:rPr>
          <w:u w:val="single"/>
          <w:lang w:val="en-AU"/>
        </w:rPr>
        <w:t xml:space="preserve">general improvements of the environmental </w:t>
      </w:r>
      <w:r>
        <w:rPr>
          <w:u w:val="single"/>
          <w:lang w:val="en-AU"/>
        </w:rPr>
        <w:t>protection good</w:t>
      </w:r>
      <w:r w:rsidR="00203D0F" w:rsidRPr="001F1D6E">
        <w:rPr>
          <w:u w:val="single"/>
          <w:lang w:val="en-AU"/>
        </w:rPr>
        <w:t xml:space="preserve"> directly linked to the measures</w:t>
      </w:r>
      <w:r w:rsidR="00203D0F" w:rsidRPr="001F1D6E">
        <w:rPr>
          <w:lang w:val="en-US"/>
        </w:rPr>
        <w:t>,</w:t>
      </w:r>
    </w:p>
    <w:p w14:paraId="05BFB3E7" w14:textId="6EE83E4A" w:rsidR="00D30A58" w:rsidRPr="00670D90" w:rsidRDefault="00D30A58" w:rsidP="00670D90">
      <w:pPr>
        <w:pStyle w:val="Listenabsatz"/>
        <w:numPr>
          <w:ilvl w:val="1"/>
          <w:numId w:val="60"/>
        </w:numPr>
        <w:rPr>
          <w:lang w:val="en-AU"/>
        </w:rPr>
      </w:pPr>
      <w:r w:rsidRPr="00670D90">
        <w:rPr>
          <w:u w:val="single"/>
          <w:lang w:val="en-AU"/>
        </w:rPr>
        <w:t>But we found less</w:t>
      </w:r>
      <w:r w:rsidR="00203D0F" w:rsidRPr="00670D90">
        <w:rPr>
          <w:lang w:val="en-US"/>
        </w:rPr>
        <w:t xml:space="preserve"> </w:t>
      </w:r>
      <w:r w:rsidRPr="00670D90">
        <w:rPr>
          <w:lang w:val="en-US"/>
        </w:rPr>
        <w:t xml:space="preserve">explanations what kind of </w:t>
      </w:r>
      <w:r w:rsidR="00203D0F" w:rsidRPr="00670D90">
        <w:rPr>
          <w:lang w:val="en-US"/>
        </w:rPr>
        <w:t>interdependencies</w:t>
      </w:r>
      <w:r w:rsidRPr="00670D90">
        <w:rPr>
          <w:lang w:val="en-US"/>
        </w:rPr>
        <w:t xml:space="preserve">, </w:t>
      </w:r>
      <w:r w:rsidR="00203D0F" w:rsidRPr="00670D90">
        <w:rPr>
          <w:lang w:val="en-US"/>
        </w:rPr>
        <w:t>causal relationships</w:t>
      </w:r>
      <w:r w:rsidRPr="00670D90">
        <w:rPr>
          <w:lang w:val="en-US"/>
        </w:rPr>
        <w:t xml:space="preserve"> or </w:t>
      </w:r>
      <w:r w:rsidR="00203D0F" w:rsidRPr="00670D90">
        <w:rPr>
          <w:lang w:val="en-US"/>
        </w:rPr>
        <w:t xml:space="preserve">assumptions </w:t>
      </w:r>
      <w:r w:rsidRPr="00670D90">
        <w:rPr>
          <w:lang w:val="en-US"/>
        </w:rPr>
        <w:t xml:space="preserve">have been made to </w:t>
      </w:r>
      <w:r w:rsidR="00670D90" w:rsidRPr="00670D90">
        <w:rPr>
          <w:lang w:val="en-US"/>
        </w:rPr>
        <w:t>conclude</w:t>
      </w:r>
      <w:r w:rsidRPr="00670D90">
        <w:rPr>
          <w:lang w:val="en-US"/>
        </w:rPr>
        <w:t xml:space="preserve"> on the impact</w:t>
      </w:r>
    </w:p>
    <w:p w14:paraId="163A9A23" w14:textId="270B2A5E" w:rsidR="00203D0F" w:rsidRPr="000776F2" w:rsidRDefault="00D30A58" w:rsidP="00670D90">
      <w:pPr>
        <w:pStyle w:val="Listenabsatz"/>
        <w:numPr>
          <w:ilvl w:val="1"/>
          <w:numId w:val="60"/>
        </w:numPr>
        <w:rPr>
          <w:lang w:val="en-AU"/>
        </w:rPr>
      </w:pPr>
      <w:r w:rsidRPr="00670D90">
        <w:rPr>
          <w:u w:val="single"/>
          <w:lang w:val="en-US"/>
        </w:rPr>
        <w:t>And we found less examples</w:t>
      </w:r>
      <w:r w:rsidRPr="00670D90">
        <w:rPr>
          <w:lang w:val="en-US"/>
        </w:rPr>
        <w:t xml:space="preserve"> of</w:t>
      </w:r>
      <w:r w:rsidR="00670D90" w:rsidRPr="00670D90">
        <w:rPr>
          <w:lang w:val="en-US"/>
        </w:rPr>
        <w:t xml:space="preserve"> </w:t>
      </w:r>
      <w:r w:rsidR="00203D0F" w:rsidRPr="00670D90">
        <w:rPr>
          <w:lang w:val="en-US"/>
        </w:rPr>
        <w:t xml:space="preserve">how the measures impact all environmental </w:t>
      </w:r>
      <w:r w:rsidRPr="00670D90">
        <w:rPr>
          <w:lang w:val="en-US"/>
        </w:rPr>
        <w:t xml:space="preserve">protection goods </w:t>
      </w:r>
      <w:r w:rsidR="00203D0F" w:rsidRPr="00670D90">
        <w:rPr>
          <w:lang w:val="en-US"/>
        </w:rPr>
        <w:t xml:space="preserve">and not only those environmental issues/problems like </w:t>
      </w:r>
      <w:r w:rsidR="00203D0F" w:rsidRPr="00670D90">
        <w:rPr>
          <w:lang w:val="en-AU"/>
        </w:rPr>
        <w:t>e.g.</w:t>
      </w:r>
      <w:r w:rsidR="00203D0F" w:rsidRPr="000776F2">
        <w:rPr>
          <w:lang w:val="en-AU"/>
        </w:rPr>
        <w:t xml:space="preserve"> </w:t>
      </w:r>
      <w:r w:rsidR="000776F2">
        <w:rPr>
          <w:lang w:val="en-AU"/>
        </w:rPr>
        <w:t xml:space="preserve">better </w:t>
      </w:r>
      <w:r w:rsidR="00203D0F" w:rsidRPr="000776F2">
        <w:rPr>
          <w:lang w:val="en-AU"/>
        </w:rPr>
        <w:t>water quality due to wastewater treatment</w:t>
      </w:r>
      <w:r w:rsidR="001F1D6E">
        <w:rPr>
          <w:lang w:val="en-AU"/>
        </w:rPr>
        <w:t>.</w:t>
      </w:r>
    </w:p>
    <w:p w14:paraId="0D89ADF3" w14:textId="6663AE16" w:rsidR="00670D90" w:rsidRDefault="001F1D6E" w:rsidP="00670D90">
      <w:pPr>
        <w:pStyle w:val="Listenabsatz"/>
        <w:numPr>
          <w:ilvl w:val="1"/>
          <w:numId w:val="60"/>
        </w:numPr>
        <w:rPr>
          <w:lang w:val="en-AU"/>
        </w:rPr>
      </w:pPr>
      <w:r w:rsidRPr="005376D4">
        <w:rPr>
          <w:u w:val="single"/>
          <w:lang w:val="en-AU"/>
        </w:rPr>
        <w:t>We found examples</w:t>
      </w:r>
      <w:r w:rsidRPr="005376D4">
        <w:rPr>
          <w:lang w:val="en-AU"/>
        </w:rPr>
        <w:t xml:space="preserve"> of</w:t>
      </w:r>
      <w:r w:rsidR="00203D0F" w:rsidRPr="005376D4">
        <w:rPr>
          <w:lang w:val="en-AU"/>
        </w:rPr>
        <w:t xml:space="preserve"> general mitigation measures</w:t>
      </w:r>
      <w:r w:rsidR="005376D4" w:rsidRPr="005376D4">
        <w:rPr>
          <w:lang w:val="en-AU"/>
        </w:rPr>
        <w:t xml:space="preserve">, but those are often the program measures itself (which indeed address env. </w:t>
      </w:r>
      <w:r w:rsidR="00670D90" w:rsidRPr="005376D4">
        <w:rPr>
          <w:lang w:val="en-AU"/>
        </w:rPr>
        <w:t>problems)</w:t>
      </w:r>
      <w:r w:rsidR="005376D4" w:rsidRPr="005376D4">
        <w:rPr>
          <w:lang w:val="en-AU"/>
        </w:rPr>
        <w:t>, but no mitigation measures to reduce significant impacts induced by the program measures</w:t>
      </w:r>
    </w:p>
    <w:p w14:paraId="143E4F59" w14:textId="77777777" w:rsidR="00670D90" w:rsidRDefault="00670D90" w:rsidP="00670D90">
      <w:pPr>
        <w:pStyle w:val="Listenabsatz"/>
        <w:ind w:left="1080"/>
        <w:rPr>
          <w:lang w:val="en-AU"/>
        </w:rPr>
      </w:pPr>
    </w:p>
    <w:p w14:paraId="6F62A7E9" w14:textId="455F6929" w:rsidR="00670D90" w:rsidRDefault="005376D4" w:rsidP="00670D90">
      <w:pPr>
        <w:pStyle w:val="Listenabsatz"/>
        <w:numPr>
          <w:ilvl w:val="0"/>
          <w:numId w:val="60"/>
        </w:numPr>
        <w:rPr>
          <w:lang w:val="en-AU"/>
        </w:rPr>
      </w:pPr>
      <w:r>
        <w:rPr>
          <w:b/>
          <w:bCs/>
          <w:lang w:val="en-AU"/>
        </w:rPr>
        <w:t>What is for example missing</w:t>
      </w:r>
      <w:r w:rsidR="000776F2" w:rsidRPr="005376D4">
        <w:rPr>
          <w:b/>
          <w:bCs/>
          <w:lang w:val="en-AU"/>
        </w:rPr>
        <w:t>:</w:t>
      </w:r>
      <w:r w:rsidR="000776F2" w:rsidRPr="005376D4">
        <w:rPr>
          <w:lang w:val="en-AU"/>
        </w:rPr>
        <w:t xml:space="preserve"> any plan on improving infrastructures shall at least discuss the issues </w:t>
      </w:r>
      <w:r w:rsidR="001F1D6E" w:rsidRPr="005376D4">
        <w:rPr>
          <w:lang w:val="en-AU"/>
        </w:rPr>
        <w:t xml:space="preserve">like </w:t>
      </w:r>
      <w:r w:rsidR="00DD3BA7" w:rsidRPr="005376D4">
        <w:rPr>
          <w:lang w:val="en-AU"/>
        </w:rPr>
        <w:t xml:space="preserve">impacts on </w:t>
      </w:r>
      <w:r w:rsidR="000776F2" w:rsidRPr="005376D4">
        <w:rPr>
          <w:lang w:val="en-AU"/>
        </w:rPr>
        <w:t xml:space="preserve">land use, climate </w:t>
      </w:r>
      <w:r w:rsidR="00DD3BA7" w:rsidRPr="005376D4">
        <w:rPr>
          <w:lang w:val="en-AU"/>
        </w:rPr>
        <w:t xml:space="preserve">vulnerability and </w:t>
      </w:r>
      <w:r w:rsidR="00670D90" w:rsidRPr="005376D4">
        <w:rPr>
          <w:lang w:val="en-AU"/>
        </w:rPr>
        <w:t>resilience,</w:t>
      </w:r>
      <w:r w:rsidR="000776F2" w:rsidRPr="005376D4">
        <w:rPr>
          <w:lang w:val="en-AU"/>
        </w:rPr>
        <w:t xml:space="preserve"> energy use</w:t>
      </w:r>
      <w:r w:rsidR="00DD3BA7" w:rsidRPr="005376D4">
        <w:rPr>
          <w:lang w:val="en-AU"/>
        </w:rPr>
        <w:t xml:space="preserve"> and its climate impacts,</w:t>
      </w:r>
      <w:r w:rsidR="000776F2" w:rsidRPr="005376D4">
        <w:rPr>
          <w:lang w:val="en-AU"/>
        </w:rPr>
        <w:t xml:space="preserve"> </w:t>
      </w:r>
      <w:r w:rsidR="00DD3BA7" w:rsidRPr="005376D4">
        <w:rPr>
          <w:lang w:val="en-AU"/>
        </w:rPr>
        <w:t xml:space="preserve">use </w:t>
      </w:r>
      <w:r w:rsidR="000776F2" w:rsidRPr="005376D4">
        <w:rPr>
          <w:lang w:val="en-AU"/>
        </w:rPr>
        <w:t xml:space="preserve">of </w:t>
      </w:r>
      <w:r w:rsidR="00C36DE5" w:rsidRPr="005376D4">
        <w:rPr>
          <w:lang w:val="en-AU"/>
        </w:rPr>
        <w:t xml:space="preserve">(sustainable) </w:t>
      </w:r>
      <w:r w:rsidR="000776F2" w:rsidRPr="005376D4">
        <w:rPr>
          <w:lang w:val="en-AU"/>
        </w:rPr>
        <w:t xml:space="preserve">material resources and how to mitigate significant impacts on all environmental protection goods. </w:t>
      </w:r>
    </w:p>
    <w:p w14:paraId="493198C6" w14:textId="77777777" w:rsidR="00670D90" w:rsidRDefault="00670D90" w:rsidP="00670D90">
      <w:pPr>
        <w:rPr>
          <w:lang w:val="en-AU"/>
        </w:rPr>
      </w:pPr>
    </w:p>
    <w:p w14:paraId="74D98C0F" w14:textId="7209181C" w:rsidR="00FD57CD" w:rsidRPr="00582FCD" w:rsidRDefault="00203D0F" w:rsidP="00203D0F">
      <w:pPr>
        <w:rPr>
          <w:u w:val="single"/>
          <w:lang w:val="en-AU"/>
        </w:rPr>
      </w:pPr>
      <w:r w:rsidRPr="00582FCD">
        <w:rPr>
          <w:u w:val="single"/>
          <w:lang w:val="en-AU"/>
        </w:rPr>
        <w:t>General question</w:t>
      </w:r>
      <w:r w:rsidR="00582FCD" w:rsidRPr="00582FCD">
        <w:rPr>
          <w:u w:val="single"/>
          <w:lang w:val="en-AU"/>
        </w:rPr>
        <w:t>s</w:t>
      </w:r>
    </w:p>
    <w:p w14:paraId="54EC2901" w14:textId="1F43F788" w:rsidR="00203D0F" w:rsidRDefault="000776F2" w:rsidP="00203D0F">
      <w:pPr>
        <w:pStyle w:val="Listenabsatz"/>
        <w:numPr>
          <w:ilvl w:val="0"/>
          <w:numId w:val="61"/>
        </w:numPr>
        <w:rPr>
          <w:lang w:val="en-AU"/>
        </w:rPr>
      </w:pPr>
      <w:r>
        <w:rPr>
          <w:lang w:val="en-AU"/>
        </w:rPr>
        <w:t xml:space="preserve">What is your </w:t>
      </w:r>
      <w:r w:rsidR="00582FCD">
        <w:rPr>
          <w:lang w:val="en-AU"/>
        </w:rPr>
        <w:t xml:space="preserve">experience with </w:t>
      </w:r>
      <w:r w:rsidR="001F1D6E">
        <w:rPr>
          <w:lang w:val="en-AU"/>
        </w:rPr>
        <w:t>SEA report</w:t>
      </w:r>
      <w:r w:rsidR="00582FCD">
        <w:rPr>
          <w:lang w:val="en-AU"/>
        </w:rPr>
        <w:t xml:space="preserve">s you know, </w:t>
      </w:r>
      <w:r w:rsidR="00DD3BA7">
        <w:rPr>
          <w:lang w:val="en-AU"/>
        </w:rPr>
        <w:t xml:space="preserve">do </w:t>
      </w:r>
      <w:r w:rsidR="00582FCD">
        <w:rPr>
          <w:lang w:val="en-AU"/>
        </w:rPr>
        <w:t>they establish the link between proposed measures and impacts</w:t>
      </w:r>
      <w:r w:rsidR="00DD3BA7">
        <w:rPr>
          <w:lang w:val="en-AU"/>
        </w:rPr>
        <w:t xml:space="preserve"> in a sufficient way</w:t>
      </w:r>
      <w:r w:rsidR="00582FCD">
        <w:rPr>
          <w:lang w:val="en-AU"/>
        </w:rPr>
        <w:t>?</w:t>
      </w:r>
      <w:r w:rsidR="00DD3BA7">
        <w:rPr>
          <w:lang w:val="en-AU"/>
        </w:rPr>
        <w:t xml:space="preserve"> </w:t>
      </w:r>
      <w:r w:rsidR="00050D67">
        <w:rPr>
          <w:lang w:val="en-AU"/>
        </w:rPr>
        <w:t>(strengths and weaknesses)</w:t>
      </w:r>
    </w:p>
    <w:p w14:paraId="554721AB" w14:textId="01F56925" w:rsidR="00050D67" w:rsidRDefault="00050D67" w:rsidP="00203D0F">
      <w:pPr>
        <w:pStyle w:val="Listenabsatz"/>
        <w:numPr>
          <w:ilvl w:val="0"/>
          <w:numId w:val="61"/>
        </w:numPr>
        <w:rPr>
          <w:lang w:val="en-AU"/>
        </w:rPr>
      </w:pPr>
      <w:r>
        <w:rPr>
          <w:lang w:val="en-AU"/>
        </w:rPr>
        <w:t>What needs to be improved?</w:t>
      </w:r>
    </w:p>
    <w:p w14:paraId="0DE05204" w14:textId="10F11AF1" w:rsidR="00582FCD" w:rsidRDefault="00582FCD" w:rsidP="00203D0F">
      <w:pPr>
        <w:pStyle w:val="Listenabsatz"/>
        <w:numPr>
          <w:ilvl w:val="0"/>
          <w:numId w:val="61"/>
        </w:numPr>
        <w:rPr>
          <w:lang w:val="en-AU"/>
        </w:rPr>
      </w:pPr>
      <w:r>
        <w:rPr>
          <w:lang w:val="en-AU"/>
        </w:rPr>
        <w:t>Do you have a different view?</w:t>
      </w:r>
    </w:p>
    <w:p w14:paraId="21CACF2F" w14:textId="147B8EC5" w:rsidR="00582FCD" w:rsidRDefault="00582FCD" w:rsidP="00203D0F">
      <w:pPr>
        <w:pStyle w:val="Listenabsatz"/>
        <w:numPr>
          <w:ilvl w:val="0"/>
          <w:numId w:val="61"/>
        </w:numPr>
        <w:rPr>
          <w:lang w:val="en-AU"/>
        </w:rPr>
      </w:pPr>
      <w:r>
        <w:rPr>
          <w:lang w:val="en-AU"/>
        </w:rPr>
        <w:t>Do you have additional issues you like to discuss?</w:t>
      </w:r>
    </w:p>
    <w:p w14:paraId="6B414BF2" w14:textId="3A92D325" w:rsidR="00582FCD" w:rsidRPr="007B2DDF" w:rsidRDefault="00582FCD" w:rsidP="00582FCD">
      <w:pPr>
        <w:rPr>
          <w:u w:val="single"/>
          <w:lang w:val="en-AU"/>
        </w:rPr>
      </w:pPr>
      <w:r w:rsidRPr="007B2DDF">
        <w:rPr>
          <w:u w:val="single"/>
          <w:lang w:val="en-AU"/>
        </w:rPr>
        <w:t>Answers</w:t>
      </w:r>
    </w:p>
    <w:p w14:paraId="3C64A1E6" w14:textId="20DD2A81" w:rsidR="00D45E0E" w:rsidRDefault="00D45E0E" w:rsidP="00582FCD">
      <w:pPr>
        <w:rPr>
          <w:b/>
          <w:bCs/>
          <w:lang w:val="en-AU"/>
        </w:rPr>
      </w:pPr>
      <w:r>
        <w:rPr>
          <w:b/>
          <w:bCs/>
          <w:lang w:val="en-AU"/>
        </w:rPr>
        <w:br w:type="page"/>
      </w:r>
    </w:p>
    <w:p w14:paraId="039CDFE2" w14:textId="666E2536" w:rsidR="00F51233" w:rsidRDefault="00D90286" w:rsidP="00582FCD">
      <w:pPr>
        <w:pStyle w:val="berschrift2"/>
        <w:rPr>
          <w:lang w:val="en-AU"/>
        </w:rPr>
      </w:pPr>
      <w:bookmarkStart w:id="12" w:name="_Toc217049866"/>
      <w:r w:rsidRPr="00D90286">
        <w:rPr>
          <w:lang w:val="en-AU"/>
        </w:rPr>
        <w:t>Decision making, information about decision making and monitoring</w:t>
      </w:r>
      <w:bookmarkEnd w:id="12"/>
    </w:p>
    <w:p w14:paraId="1A60EDCD" w14:textId="0459B009" w:rsidR="00FD57CD" w:rsidRDefault="005977DB" w:rsidP="00FD57CD">
      <w:pPr>
        <w:rPr>
          <w:lang w:val="en-AU"/>
        </w:rPr>
      </w:pPr>
      <w:r w:rsidRPr="00270DFC">
        <w:rPr>
          <w:u w:val="single"/>
          <w:lang w:val="en-AU"/>
        </w:rPr>
        <w:t>Statement:</w:t>
      </w:r>
      <w:r>
        <w:rPr>
          <w:lang w:val="en-AU"/>
        </w:rPr>
        <w:t xml:space="preserve"> </w:t>
      </w:r>
      <w:r w:rsidR="00B77008" w:rsidRPr="00B77008">
        <w:rPr>
          <w:lang w:val="en-AU"/>
        </w:rPr>
        <w:t xml:space="preserve">During the SEA process the public and the authorities shall be consulted </w:t>
      </w:r>
      <w:r w:rsidR="00FD792D">
        <w:rPr>
          <w:lang w:val="en-AU"/>
        </w:rPr>
        <w:t xml:space="preserve">at least </w:t>
      </w:r>
      <w:r w:rsidR="00B77008" w:rsidRPr="00B77008">
        <w:rPr>
          <w:lang w:val="en-AU"/>
        </w:rPr>
        <w:t>two times, at the beginning (</w:t>
      </w:r>
      <w:r w:rsidR="00B77008" w:rsidRPr="00B77008">
        <w:rPr>
          <w:b/>
          <w:bCs/>
          <w:lang w:val="en-AU"/>
        </w:rPr>
        <w:t xml:space="preserve">statement on determining the scope of strategic environmental assessment) </w:t>
      </w:r>
      <w:r w:rsidR="00B77008" w:rsidRPr="00B77008">
        <w:rPr>
          <w:lang w:val="en-AU"/>
        </w:rPr>
        <w:t xml:space="preserve">and at the point when the </w:t>
      </w:r>
      <w:r w:rsidR="00B77008" w:rsidRPr="00B77008">
        <w:rPr>
          <w:b/>
          <w:bCs/>
          <w:lang w:val="en-AU"/>
        </w:rPr>
        <w:t xml:space="preserve">draft program documents and </w:t>
      </w:r>
      <w:r w:rsidR="00B77008">
        <w:rPr>
          <w:b/>
          <w:bCs/>
          <w:lang w:val="en-AU"/>
        </w:rPr>
        <w:t xml:space="preserve">draft </w:t>
      </w:r>
      <w:r w:rsidR="001F1D6E">
        <w:rPr>
          <w:b/>
          <w:bCs/>
          <w:lang w:val="en-AU"/>
        </w:rPr>
        <w:t>SEA report</w:t>
      </w:r>
      <w:r w:rsidR="00B77008" w:rsidRPr="00B77008">
        <w:rPr>
          <w:lang w:val="en-AU"/>
        </w:rPr>
        <w:t xml:space="preserve"> are ready</w:t>
      </w:r>
      <w:r w:rsidR="00B77008">
        <w:rPr>
          <w:lang w:val="en-AU"/>
        </w:rPr>
        <w:t>.</w:t>
      </w:r>
    </w:p>
    <w:p w14:paraId="3A6962B7" w14:textId="192499EB" w:rsidR="00B77008" w:rsidRPr="00D45E0E" w:rsidRDefault="00B77008" w:rsidP="00FD57CD">
      <w:pPr>
        <w:rPr>
          <w:u w:val="single"/>
        </w:rPr>
      </w:pPr>
      <w:r w:rsidRPr="00D45E0E">
        <w:rPr>
          <w:u w:val="single"/>
        </w:rPr>
        <w:t>General Questions</w:t>
      </w:r>
    </w:p>
    <w:p w14:paraId="6FE1F099" w14:textId="2B664530" w:rsidR="008D1143" w:rsidRPr="00D45E0E" w:rsidRDefault="008D1143" w:rsidP="00FD57CD">
      <w:pPr>
        <w:pStyle w:val="Listenabsatz"/>
        <w:numPr>
          <w:ilvl w:val="0"/>
          <w:numId w:val="56"/>
        </w:numPr>
        <w:rPr>
          <w:lang w:val="en-AU"/>
        </w:rPr>
      </w:pPr>
      <w:r w:rsidRPr="00D45E0E">
        <w:rPr>
          <w:lang w:val="en-AU"/>
        </w:rPr>
        <w:t xml:space="preserve">Is the relevant public </w:t>
      </w:r>
      <w:r w:rsidR="00B77008" w:rsidRPr="00D45E0E">
        <w:rPr>
          <w:lang w:val="en-AU"/>
        </w:rPr>
        <w:t xml:space="preserve">actively approached </w:t>
      </w:r>
      <w:r w:rsidRPr="00D45E0E">
        <w:rPr>
          <w:lang w:val="en-AU"/>
        </w:rPr>
        <w:t xml:space="preserve">and informed </w:t>
      </w:r>
      <w:r w:rsidR="00D45E0E">
        <w:rPr>
          <w:lang w:val="en-AU"/>
        </w:rPr>
        <w:t xml:space="preserve">or </w:t>
      </w:r>
      <w:r w:rsidR="00B77008" w:rsidRPr="00D45E0E">
        <w:rPr>
          <w:lang w:val="en-AU"/>
        </w:rPr>
        <w:t xml:space="preserve">are the documents just published </w:t>
      </w:r>
      <w:r w:rsidR="00046E04" w:rsidRPr="00D45E0E">
        <w:rPr>
          <w:lang w:val="en-AU"/>
        </w:rPr>
        <w:t>online,</w:t>
      </w:r>
      <w:r w:rsidR="00B77008" w:rsidRPr="00D45E0E">
        <w:rPr>
          <w:lang w:val="en-AU"/>
        </w:rPr>
        <w:t xml:space="preserve"> or notices put on bulletin boards?</w:t>
      </w:r>
      <w:r w:rsidRPr="00D45E0E">
        <w:rPr>
          <w:lang w:val="en-AU"/>
        </w:rPr>
        <w:t xml:space="preserve"> </w:t>
      </w:r>
    </w:p>
    <w:p w14:paraId="296E92AC" w14:textId="4A29C7F4" w:rsidR="008D1143" w:rsidRPr="00D45E0E" w:rsidRDefault="00046E04" w:rsidP="008D1143">
      <w:pPr>
        <w:pStyle w:val="Listenabsatz"/>
        <w:numPr>
          <w:ilvl w:val="0"/>
          <w:numId w:val="56"/>
        </w:numPr>
        <w:rPr>
          <w:lang w:val="en-AU"/>
        </w:rPr>
      </w:pPr>
      <w:r>
        <w:rPr>
          <w:lang w:val="en-AU"/>
        </w:rPr>
        <w:t>Is the mode</w:t>
      </w:r>
      <w:r w:rsidR="00B77008" w:rsidRPr="00D45E0E">
        <w:rPr>
          <w:lang w:val="en-AU"/>
        </w:rPr>
        <w:t xml:space="preserve"> of consultation only taking in comments and proposal or are there also public discussion</w:t>
      </w:r>
      <w:r>
        <w:rPr>
          <w:lang w:val="en-AU"/>
        </w:rPr>
        <w:t>s</w:t>
      </w:r>
      <w:r w:rsidR="00B77008" w:rsidRPr="00D45E0E">
        <w:rPr>
          <w:lang w:val="en-AU"/>
        </w:rPr>
        <w:t xml:space="preserve"> </w:t>
      </w:r>
      <w:r>
        <w:rPr>
          <w:lang w:val="en-AU"/>
        </w:rPr>
        <w:t xml:space="preserve">or other methods used </w:t>
      </w:r>
      <w:r w:rsidR="00B77008" w:rsidRPr="00D45E0E">
        <w:rPr>
          <w:lang w:val="en-AU"/>
        </w:rPr>
        <w:t xml:space="preserve">(if </w:t>
      </w:r>
      <w:r w:rsidR="00D45E0E">
        <w:rPr>
          <w:lang w:val="en-AU"/>
        </w:rPr>
        <w:t xml:space="preserve">demanded </w:t>
      </w:r>
      <w:r w:rsidR="00B77008" w:rsidRPr="00D45E0E">
        <w:rPr>
          <w:lang w:val="en-AU"/>
        </w:rPr>
        <w:t>by the customer or the public)?</w:t>
      </w:r>
    </w:p>
    <w:p w14:paraId="40B7A13F" w14:textId="1101B04C" w:rsidR="00B77008" w:rsidRPr="00D45E0E" w:rsidRDefault="00B77008" w:rsidP="00FD57CD">
      <w:pPr>
        <w:pStyle w:val="Listenabsatz"/>
        <w:numPr>
          <w:ilvl w:val="0"/>
          <w:numId w:val="56"/>
        </w:numPr>
        <w:rPr>
          <w:lang w:val="en-AU"/>
        </w:rPr>
      </w:pPr>
      <w:r w:rsidRPr="00D45E0E">
        <w:rPr>
          <w:lang w:val="en-AU"/>
        </w:rPr>
        <w:t xml:space="preserve">What´s the impact of the consultations? How do they influence decisions (do you have an example?), do proposals have to checked, formally accepted or rejected and is the procedure documented in the </w:t>
      </w:r>
      <w:r w:rsidR="001F1D6E">
        <w:rPr>
          <w:lang w:val="en-AU"/>
        </w:rPr>
        <w:t>SEA report</w:t>
      </w:r>
      <w:r w:rsidRPr="00D45E0E">
        <w:rPr>
          <w:lang w:val="en-AU"/>
        </w:rPr>
        <w:t xml:space="preserve"> or elsewhere?</w:t>
      </w:r>
    </w:p>
    <w:p w14:paraId="06BA0F0D" w14:textId="34C5C2EA" w:rsidR="008D1143" w:rsidRPr="00670D90" w:rsidRDefault="00B77008" w:rsidP="00FD57CD">
      <w:pPr>
        <w:pStyle w:val="Listenabsatz"/>
        <w:numPr>
          <w:ilvl w:val="0"/>
          <w:numId w:val="56"/>
        </w:numPr>
        <w:rPr>
          <w:lang w:val="en-AU"/>
        </w:rPr>
      </w:pPr>
      <w:r w:rsidRPr="00D45E0E">
        <w:rPr>
          <w:lang w:val="en-AU"/>
        </w:rPr>
        <w:t xml:space="preserve">Is there a </w:t>
      </w:r>
      <w:r w:rsidRPr="00D45E0E">
        <w:rPr>
          <w:lang w:val="en-US"/>
        </w:rPr>
        <w:t xml:space="preserve">summarizing </w:t>
      </w:r>
      <w:r w:rsidR="00D45E0E" w:rsidRPr="00D45E0E">
        <w:rPr>
          <w:lang w:val="en-US"/>
        </w:rPr>
        <w:t>statement</w:t>
      </w:r>
      <w:r w:rsidR="008D1143" w:rsidRPr="00D45E0E">
        <w:rPr>
          <w:lang w:val="en-US"/>
        </w:rPr>
        <w:t xml:space="preserve"> in the Ukraine</w:t>
      </w:r>
      <w:r w:rsidRPr="00D45E0E">
        <w:rPr>
          <w:lang w:val="en-US"/>
        </w:rPr>
        <w:t xml:space="preserve"> after the plan or program has been approved?</w:t>
      </w:r>
      <w:r w:rsidR="00D45E0E" w:rsidRPr="00D45E0E">
        <w:rPr>
          <w:lang w:val="en-US"/>
        </w:rPr>
        <w:t xml:space="preserve"> </w:t>
      </w:r>
    </w:p>
    <w:p w14:paraId="218DC078" w14:textId="748FCE67" w:rsidR="00797E7D" w:rsidRPr="00D45E0E" w:rsidRDefault="00797E7D" w:rsidP="00FD57CD">
      <w:pPr>
        <w:pStyle w:val="Listenabsatz"/>
        <w:numPr>
          <w:ilvl w:val="0"/>
          <w:numId w:val="56"/>
        </w:numPr>
        <w:rPr>
          <w:lang w:val="en-AU"/>
        </w:rPr>
      </w:pPr>
      <w:r>
        <w:rPr>
          <w:lang w:val="en-US"/>
        </w:rPr>
        <w:t>How do you assess the monitoring recommended in the SEA report? Has it been established?</w:t>
      </w:r>
    </w:p>
    <w:p w14:paraId="6BE10811" w14:textId="6A48B72A" w:rsidR="00B77008" w:rsidRPr="00D45E0E" w:rsidRDefault="00B77008" w:rsidP="00D45E0E">
      <w:pPr>
        <w:rPr>
          <w:u w:val="single"/>
          <w:lang w:val="en-US"/>
        </w:rPr>
      </w:pPr>
      <w:r w:rsidRPr="00D45E0E">
        <w:rPr>
          <w:u w:val="single"/>
          <w:lang w:val="en-US"/>
        </w:rPr>
        <w:t>Specific questions</w:t>
      </w:r>
    </w:p>
    <w:p w14:paraId="3FF1373D" w14:textId="77777777" w:rsidR="00E30A4D" w:rsidRPr="0095669E" w:rsidRDefault="00E30A4D" w:rsidP="00B77008">
      <w:pPr>
        <w:pStyle w:val="Listenabsatz"/>
        <w:numPr>
          <w:ilvl w:val="0"/>
          <w:numId w:val="56"/>
        </w:numPr>
        <w:rPr>
          <w:lang w:val="en-AU"/>
        </w:rPr>
      </w:pPr>
      <w:r>
        <w:rPr>
          <w:lang w:val="en-AU"/>
        </w:rPr>
        <w:t>Definition of “public”: Do you have any experience if that limits the public participation?</w:t>
      </w:r>
    </w:p>
    <w:p w14:paraId="22BC9923" w14:textId="77777777" w:rsidR="00D45E0E" w:rsidRDefault="0097704B" w:rsidP="00D45E0E">
      <w:pPr>
        <w:pStyle w:val="Listenabsatz"/>
        <w:numPr>
          <w:ilvl w:val="0"/>
          <w:numId w:val="56"/>
        </w:numPr>
        <w:rPr>
          <w:lang w:val="en-AU"/>
        </w:rPr>
      </w:pPr>
      <w:r>
        <w:rPr>
          <w:lang w:val="en-AU"/>
        </w:rPr>
        <w:t xml:space="preserve">Is the </w:t>
      </w:r>
      <w:r w:rsidR="00EE3E8F">
        <w:rPr>
          <w:lang w:val="en-AU"/>
        </w:rPr>
        <w:t>consultation</w:t>
      </w:r>
      <w:r>
        <w:rPr>
          <w:lang w:val="en-AU"/>
        </w:rPr>
        <w:t xml:space="preserve"> process documented</w:t>
      </w:r>
      <w:r w:rsidR="00EE3E8F">
        <w:rPr>
          <w:lang w:val="en-AU"/>
        </w:rPr>
        <w:t xml:space="preserve"> and submi</w:t>
      </w:r>
      <w:r w:rsidR="00EE3E8F" w:rsidRPr="008D1143">
        <w:rPr>
          <w:lang w:val="en-AU"/>
        </w:rPr>
        <w:t>tted to the Register as recommended?</w:t>
      </w:r>
    </w:p>
    <w:p w14:paraId="63C1A581" w14:textId="700FE417" w:rsidR="00D45E0E" w:rsidRPr="00D45E0E" w:rsidRDefault="00D45E0E" w:rsidP="00D45E0E">
      <w:pPr>
        <w:pStyle w:val="Listenabsatz"/>
        <w:numPr>
          <w:ilvl w:val="0"/>
          <w:numId w:val="56"/>
        </w:numPr>
        <w:rPr>
          <w:lang w:val="en-AU"/>
        </w:rPr>
      </w:pPr>
      <w:r w:rsidRPr="00D45E0E">
        <w:rPr>
          <w:lang w:val="en-US"/>
        </w:rPr>
        <w:t>EU summarizing</w:t>
      </w:r>
      <w:r w:rsidR="000A3F59">
        <w:rPr>
          <w:lang w:val="en-US"/>
        </w:rPr>
        <w:t xml:space="preserve"> s</w:t>
      </w:r>
      <w:r w:rsidR="000A3F59" w:rsidRPr="00D45E0E">
        <w:rPr>
          <w:lang w:val="en-US"/>
        </w:rPr>
        <w:t>tatement</w:t>
      </w:r>
      <w:r w:rsidRPr="00D45E0E">
        <w:rPr>
          <w:lang w:val="en-US"/>
        </w:rPr>
        <w:t xml:space="preserve"> should contain: </w:t>
      </w:r>
    </w:p>
    <w:p w14:paraId="16F741B9" w14:textId="77777777" w:rsidR="00D45E0E" w:rsidRPr="00D45E0E" w:rsidRDefault="00D45E0E" w:rsidP="00D45E0E">
      <w:pPr>
        <w:pStyle w:val="Listenabsatz"/>
        <w:numPr>
          <w:ilvl w:val="0"/>
          <w:numId w:val="64"/>
        </w:numPr>
        <w:spacing w:line="240" w:lineRule="auto"/>
        <w:rPr>
          <w:lang w:val="en-AU"/>
        </w:rPr>
      </w:pPr>
      <w:r w:rsidRPr="00D45E0E">
        <w:rPr>
          <w:lang w:val="en-AU"/>
        </w:rPr>
        <w:t xml:space="preserve">how environmental considerations have been integrated </w:t>
      </w:r>
    </w:p>
    <w:p w14:paraId="26A1135A" w14:textId="77777777" w:rsidR="00D45E0E" w:rsidRPr="00D45E0E" w:rsidRDefault="00D45E0E" w:rsidP="00D45E0E">
      <w:pPr>
        <w:pStyle w:val="Listenabsatz"/>
        <w:numPr>
          <w:ilvl w:val="0"/>
          <w:numId w:val="64"/>
        </w:numPr>
        <w:spacing w:line="240" w:lineRule="auto"/>
        <w:rPr>
          <w:lang w:val="en-AU"/>
        </w:rPr>
      </w:pPr>
      <w:r w:rsidRPr="00D45E0E">
        <w:rPr>
          <w:lang w:val="en-AU"/>
        </w:rPr>
        <w:t xml:space="preserve">how the environmental report has been prepared </w:t>
      </w:r>
    </w:p>
    <w:p w14:paraId="0C701F91" w14:textId="39AA0C38" w:rsidR="00D45E0E" w:rsidRPr="00D45E0E" w:rsidRDefault="00D45E0E" w:rsidP="00D45E0E">
      <w:pPr>
        <w:pStyle w:val="Listenabsatz"/>
        <w:numPr>
          <w:ilvl w:val="0"/>
          <w:numId w:val="64"/>
        </w:numPr>
        <w:spacing w:line="240" w:lineRule="auto"/>
        <w:rPr>
          <w:lang w:val="en-AU"/>
        </w:rPr>
      </w:pPr>
      <w:r w:rsidRPr="00D45E0E">
        <w:rPr>
          <w:lang w:val="en-AU"/>
        </w:rPr>
        <w:t xml:space="preserve">the opinions expressed by </w:t>
      </w:r>
      <w:r w:rsidR="00124FF0">
        <w:rPr>
          <w:lang w:val="en-AU"/>
        </w:rPr>
        <w:t>the public</w:t>
      </w:r>
      <w:r w:rsidRPr="00D45E0E">
        <w:rPr>
          <w:lang w:val="en-AU"/>
        </w:rPr>
        <w:t>,</w:t>
      </w:r>
      <w:r w:rsidR="000A3F59">
        <w:rPr>
          <w:lang w:val="en-AU"/>
        </w:rPr>
        <w:t xml:space="preserve"> </w:t>
      </w:r>
      <w:r w:rsidR="00124FF0">
        <w:rPr>
          <w:lang w:val="en-AU"/>
        </w:rPr>
        <w:t>authorities, transboundary actors h</w:t>
      </w:r>
      <w:r w:rsidRPr="00D45E0E">
        <w:rPr>
          <w:lang w:val="en-AU"/>
        </w:rPr>
        <w:t xml:space="preserve">ave been considered </w:t>
      </w:r>
    </w:p>
    <w:p w14:paraId="4477B62C" w14:textId="77777777" w:rsidR="00D45E0E" w:rsidRPr="00D45E0E" w:rsidRDefault="00D45E0E" w:rsidP="00D45E0E">
      <w:pPr>
        <w:pStyle w:val="Listenabsatz"/>
        <w:numPr>
          <w:ilvl w:val="0"/>
          <w:numId w:val="64"/>
        </w:numPr>
        <w:spacing w:line="240" w:lineRule="auto"/>
        <w:rPr>
          <w:lang w:val="en-AU"/>
        </w:rPr>
      </w:pPr>
      <w:r w:rsidRPr="00D45E0E">
        <w:rPr>
          <w:lang w:val="en-AU"/>
        </w:rPr>
        <w:t>the reasons for choosing the plan or programme as adopted, in the light of the other reasonable alternatives dealt with</w:t>
      </w:r>
    </w:p>
    <w:p w14:paraId="3F948E2D" w14:textId="77777777" w:rsidR="00D45E0E" w:rsidRPr="00D45E0E" w:rsidRDefault="00D45E0E" w:rsidP="00D45E0E">
      <w:pPr>
        <w:pStyle w:val="Listenabsatz"/>
        <w:numPr>
          <w:ilvl w:val="0"/>
          <w:numId w:val="64"/>
        </w:numPr>
        <w:spacing w:line="240" w:lineRule="auto"/>
        <w:rPr>
          <w:u w:val="single"/>
          <w:lang w:val="en-US"/>
        </w:rPr>
      </w:pPr>
      <w:r w:rsidRPr="00D45E0E">
        <w:rPr>
          <w:lang w:val="en-AU"/>
        </w:rPr>
        <w:t xml:space="preserve">the measures decided concerning monitoring </w:t>
      </w:r>
    </w:p>
    <w:p w14:paraId="5ACD8714" w14:textId="6838AAAB" w:rsidR="00D45E0E" w:rsidRPr="00D45E0E" w:rsidRDefault="00D45E0E" w:rsidP="00D45E0E">
      <w:pPr>
        <w:rPr>
          <w:u w:val="single"/>
          <w:lang w:val="en-AU"/>
        </w:rPr>
      </w:pPr>
      <w:r w:rsidRPr="00D45E0E">
        <w:rPr>
          <w:u w:val="single"/>
          <w:lang w:val="en-AU"/>
        </w:rPr>
        <w:t>Answers</w:t>
      </w:r>
    </w:p>
    <w:p w14:paraId="20E4DF99" w14:textId="77777777" w:rsidR="00D45E0E" w:rsidRPr="00D45E0E" w:rsidRDefault="00D45E0E" w:rsidP="00D45E0E">
      <w:pPr>
        <w:rPr>
          <w:lang w:val="en-AU"/>
        </w:rPr>
      </w:pPr>
    </w:p>
    <w:p w14:paraId="7E208AC7" w14:textId="708AF4E7" w:rsidR="00EC6E3C" w:rsidRPr="00B77008" w:rsidRDefault="00EC6E3C" w:rsidP="00B77008">
      <w:pPr>
        <w:pStyle w:val="berschrift2"/>
        <w:rPr>
          <w:lang w:val="en-AU"/>
        </w:rPr>
      </w:pPr>
      <w:bookmarkStart w:id="13" w:name="_Toc217049867"/>
      <w:r>
        <w:rPr>
          <w:lang w:val="en-AU"/>
        </w:rPr>
        <w:t>Interview Closing</w:t>
      </w:r>
      <w:bookmarkEnd w:id="13"/>
    </w:p>
    <w:p w14:paraId="1C8F6153" w14:textId="5A4E68AC" w:rsidR="00EC6E3C" w:rsidRDefault="00EC6E3C" w:rsidP="00B77008">
      <w:pPr>
        <w:pStyle w:val="Listenabsatz"/>
        <w:numPr>
          <w:ilvl w:val="0"/>
          <w:numId w:val="62"/>
        </w:numPr>
        <w:rPr>
          <w:lang w:val="en-AU"/>
        </w:rPr>
      </w:pPr>
      <w:r>
        <w:rPr>
          <w:lang w:val="en-AU"/>
        </w:rPr>
        <w:t>Is there anything you like to add to the discussion so far?</w:t>
      </w:r>
    </w:p>
    <w:p w14:paraId="338B7D00" w14:textId="4EE24BD9" w:rsidR="00EC6E3C" w:rsidRDefault="00EC6E3C" w:rsidP="00B77008">
      <w:pPr>
        <w:pStyle w:val="Listenabsatz"/>
        <w:numPr>
          <w:ilvl w:val="0"/>
          <w:numId w:val="62"/>
        </w:numPr>
        <w:rPr>
          <w:lang w:val="en-AU"/>
        </w:rPr>
      </w:pPr>
      <w:r>
        <w:rPr>
          <w:lang w:val="en-AU"/>
        </w:rPr>
        <w:t>Thank you for your time.</w:t>
      </w:r>
    </w:p>
    <w:p w14:paraId="40E0E1B3" w14:textId="5F9346E7" w:rsidR="00BB5CB5" w:rsidRPr="00AA7EA2" w:rsidRDefault="00EC6E3C" w:rsidP="00AA7EA2">
      <w:pPr>
        <w:pStyle w:val="Listenabsatz"/>
        <w:numPr>
          <w:ilvl w:val="0"/>
          <w:numId w:val="62"/>
        </w:numPr>
        <w:rPr>
          <w:lang w:val="en-AU"/>
        </w:rPr>
      </w:pPr>
      <w:r>
        <w:rPr>
          <w:lang w:val="en-AU"/>
        </w:rPr>
        <w:t>Interested in taking part in a workshop on th</w:t>
      </w:r>
      <w:r w:rsidR="00D45E0E">
        <w:rPr>
          <w:lang w:val="en-AU"/>
        </w:rPr>
        <w:t>e</w:t>
      </w:r>
      <w:r>
        <w:rPr>
          <w:lang w:val="en-AU"/>
        </w:rPr>
        <w:t xml:space="preserve"> 25</w:t>
      </w:r>
      <w:r w:rsidRPr="00EC6E3C">
        <w:rPr>
          <w:vertAlign w:val="superscript"/>
          <w:lang w:val="en-AU"/>
        </w:rPr>
        <w:t>th</w:t>
      </w:r>
      <w:r>
        <w:rPr>
          <w:lang w:val="en-AU"/>
        </w:rPr>
        <w:t xml:space="preserve"> of November 10</w:t>
      </w:r>
      <w:r w:rsidR="00D45E0E">
        <w:rPr>
          <w:lang w:val="en-AU"/>
        </w:rPr>
        <w:t xml:space="preserve"> to</w:t>
      </w:r>
      <w:r>
        <w:rPr>
          <w:lang w:val="en-AU"/>
        </w:rPr>
        <w:t xml:space="preserve">13 </w:t>
      </w:r>
      <w:r w:rsidR="00D45E0E">
        <w:rPr>
          <w:lang w:val="en-AU"/>
        </w:rPr>
        <w:t>a.m. Kyiv</w:t>
      </w:r>
      <w:r>
        <w:rPr>
          <w:lang w:val="en-AU"/>
        </w:rPr>
        <w:t xml:space="preserve"> time?</w:t>
      </w:r>
    </w:p>
    <w:sectPr w:rsidR="00BB5CB5" w:rsidRPr="00AA7EA2" w:rsidSect="00BB5CB5">
      <w:pgSz w:w="11906" w:h="16838" w:code="9"/>
      <w:pgMar w:top="1418" w:right="1418" w:bottom="1134" w:left="1985"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D04E0" w14:textId="77777777" w:rsidR="003B076D" w:rsidRDefault="003B076D">
      <w:r>
        <w:separator/>
      </w:r>
    </w:p>
    <w:p w14:paraId="5CC0C882" w14:textId="77777777" w:rsidR="003B076D" w:rsidRDefault="003B076D"/>
  </w:endnote>
  <w:endnote w:type="continuationSeparator" w:id="0">
    <w:p w14:paraId="25C11530" w14:textId="77777777" w:rsidR="003B076D" w:rsidRDefault="003B076D">
      <w:r>
        <w:continuationSeparator/>
      </w:r>
    </w:p>
    <w:p w14:paraId="7B56A262" w14:textId="77777777" w:rsidR="003B076D" w:rsidRDefault="003B07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unito">
    <w:panose1 w:val="00000500000000000000"/>
    <w:charset w:val="00"/>
    <w:family w:val="auto"/>
    <w:pitch w:val="variable"/>
    <w:sig w:usb0="20000007"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Medium">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612795"/>
      <w:docPartObj>
        <w:docPartGallery w:val="Page Numbers (Bottom of Page)"/>
        <w:docPartUnique/>
      </w:docPartObj>
    </w:sdtPr>
    <w:sdtContent>
      <w:p w14:paraId="02AF6805" w14:textId="77777777" w:rsidR="00ED63C5" w:rsidRDefault="00ED63C5">
        <w:pPr>
          <w:pStyle w:val="Fuzeile"/>
          <w:jc w:val="center"/>
        </w:pPr>
        <w:r>
          <w:fldChar w:fldCharType="begin"/>
        </w:r>
        <w:r>
          <w:instrText>PAGE   \* MERGEFORMAT</w:instrText>
        </w:r>
        <w:r>
          <w:fldChar w:fldCharType="separate"/>
        </w:r>
        <w:r>
          <w:t>2</w:t>
        </w:r>
        <w:r>
          <w:fldChar w:fldCharType="end"/>
        </w:r>
      </w:p>
    </w:sdtContent>
  </w:sdt>
  <w:p w14:paraId="1E3648DB" w14:textId="77777777" w:rsidR="00ED63C5" w:rsidRDefault="00ED63C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6BBD4" w14:textId="77777777" w:rsidR="003B076D" w:rsidRDefault="003B076D" w:rsidP="00F47B09">
      <w:pPr>
        <w:spacing w:after="0" w:line="240" w:lineRule="auto"/>
      </w:pPr>
      <w:r>
        <w:separator/>
      </w:r>
    </w:p>
  </w:footnote>
  <w:footnote w:type="continuationSeparator" w:id="0">
    <w:p w14:paraId="495AFF5A" w14:textId="77777777" w:rsidR="003B076D" w:rsidRDefault="003B076D">
      <w:r>
        <w:continuationSeparator/>
      </w:r>
    </w:p>
    <w:p w14:paraId="4302EFA5" w14:textId="77777777" w:rsidR="003B076D" w:rsidRDefault="003B076D"/>
  </w:footnote>
  <w:footnote w:id="1">
    <w:p w14:paraId="5A68FAA9" w14:textId="1D7D0F95" w:rsidR="00E30A4D" w:rsidRPr="00E30A4D" w:rsidRDefault="00E30A4D">
      <w:pPr>
        <w:pStyle w:val="Funotentext"/>
        <w:rPr>
          <w:lang w:val="en-US"/>
        </w:rPr>
      </w:pPr>
      <w:r>
        <w:rPr>
          <w:rStyle w:val="Funotenzeichen"/>
        </w:rPr>
        <w:footnoteRef/>
      </w:r>
      <w:r w:rsidRPr="00E30A4D">
        <w:rPr>
          <w:lang w:val="en-US"/>
        </w:rPr>
        <w:t xml:space="preserve"> </w:t>
      </w:r>
      <w:r w:rsidRPr="00E30A4D">
        <w:rPr>
          <w:lang w:val="en-AU"/>
        </w:rPr>
        <w:t>Part 2 of Article 2 has been supplemented with clause 3 under Law No. 2389-IX of 09.07.2022</w:t>
      </w:r>
    </w:p>
  </w:footnote>
  <w:footnote w:id="2">
    <w:p w14:paraId="10EFA57D" w14:textId="156D242A" w:rsidR="00E30A4D" w:rsidRPr="00E30A4D" w:rsidRDefault="00E30A4D">
      <w:pPr>
        <w:pStyle w:val="Funotentext"/>
        <w:rPr>
          <w:lang w:val="en-US"/>
        </w:rPr>
      </w:pPr>
      <w:r>
        <w:rPr>
          <w:rStyle w:val="Funotenzeichen"/>
        </w:rPr>
        <w:footnoteRef/>
      </w:r>
      <w:r w:rsidRPr="00E30A4D">
        <w:rPr>
          <w:lang w:val="en-US"/>
        </w:rPr>
        <w:t xml:space="preserve"> Paragraph 1 of Part Two of Article 2 as amended by Law No. 4510-IX of 19.06.2025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74F9D" w14:textId="4AD724CD" w:rsidR="002B3ABB" w:rsidRPr="007945F7" w:rsidRDefault="002B3ABB" w:rsidP="003C0172">
    <w:pPr>
      <w:pStyle w:val="Kopfzeile"/>
      <w:pBdr>
        <w:bottom w:val="single" w:sz="4" w:space="1" w:color="auto"/>
      </w:pBdr>
    </w:pPr>
    <w:r w:rsidRPr="007945F7">
      <w:rPr>
        <w:noProof/>
      </w:rPr>
      <w:drawing>
        <wp:anchor distT="0" distB="0" distL="114300" distR="114300" simplePos="0" relativeHeight="251665408" behindDoc="0" locked="0" layoutInCell="1" allowOverlap="1" wp14:anchorId="06C72911" wp14:editId="217F2627">
          <wp:simplePos x="0" y="0"/>
          <wp:positionH relativeFrom="column">
            <wp:posOffset>3893185</wp:posOffset>
          </wp:positionH>
          <wp:positionV relativeFrom="paragraph">
            <wp:posOffset>56960</wp:posOffset>
          </wp:positionV>
          <wp:extent cx="1509395" cy="292735"/>
          <wp:effectExtent l="0" t="0" r="0" b="0"/>
          <wp:wrapNone/>
          <wp:docPr id="4" name="Bild 32" descr="Logo TAURUS ECO Consulting"/>
          <wp:cNvGraphicFramePr/>
          <a:graphic xmlns:a="http://schemas.openxmlformats.org/drawingml/2006/main">
            <a:graphicData uri="http://schemas.openxmlformats.org/drawingml/2006/picture">
              <pic:pic xmlns:pic="http://schemas.openxmlformats.org/drawingml/2006/picture">
                <pic:nvPicPr>
                  <pic:cNvPr id="32" name="Bild 32" descr="Logo TAURUS ECO Consulti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09395" cy="292735"/>
                  </a:xfrm>
                  <a:prstGeom prst="rect">
                    <a:avLst/>
                  </a:prstGeom>
                  <a:noFill/>
                  <a:ln w="9525">
                    <a:noFill/>
                    <a:miter lim="800000"/>
                    <a:headEnd/>
                    <a:tailEnd/>
                  </a:ln>
                </pic:spPr>
              </pic:pic>
            </a:graphicData>
          </a:graphic>
        </wp:anchor>
      </w:drawing>
    </w:r>
    <w:r w:rsidR="00AA7EA2">
      <w:t>Content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86F33" w14:textId="77777777" w:rsidR="00D32F5A" w:rsidRPr="00BE3DCA" w:rsidRDefault="00D32F5A" w:rsidP="00BE3DCA">
    <w:pPr>
      <w:pStyle w:val="Kopfzeile"/>
    </w:pPr>
    <w:r>
      <w:rPr>
        <w:noProof/>
      </w:rPr>
      <mc:AlternateContent>
        <mc:Choice Requires="wpg">
          <w:drawing>
            <wp:anchor distT="0" distB="0" distL="114300" distR="114300" simplePos="0" relativeHeight="251663360" behindDoc="0" locked="0" layoutInCell="1" allowOverlap="1" wp14:anchorId="377AC1BD" wp14:editId="7B674FA4">
              <wp:simplePos x="0" y="0"/>
              <wp:positionH relativeFrom="column">
                <wp:posOffset>0</wp:posOffset>
              </wp:positionH>
              <wp:positionV relativeFrom="paragraph">
                <wp:posOffset>-316865</wp:posOffset>
              </wp:positionV>
              <wp:extent cx="5436000" cy="702000"/>
              <wp:effectExtent l="0" t="0" r="31750" b="22225"/>
              <wp:wrapNone/>
              <wp:docPr id="6" name="Gruppieren 6"/>
              <wp:cNvGraphicFramePr/>
              <a:graphic xmlns:a="http://schemas.openxmlformats.org/drawingml/2006/main">
                <a:graphicData uri="http://schemas.microsoft.com/office/word/2010/wordprocessingGroup">
                  <wpg:wgp>
                    <wpg:cNvGrpSpPr/>
                    <wpg:grpSpPr>
                      <a:xfrm>
                        <a:off x="0" y="0"/>
                        <a:ext cx="5436000" cy="702000"/>
                        <a:chOff x="0" y="-133768"/>
                        <a:chExt cx="5435194" cy="704353"/>
                      </a:xfrm>
                    </wpg:grpSpPr>
                    <pic:pic xmlns:pic="http://schemas.openxmlformats.org/drawingml/2006/picture">
                      <pic:nvPicPr>
                        <pic:cNvPr id="7" name="Bild 32"/>
                        <pic:cNvPicPr/>
                      </pic:nvPicPr>
                      <pic:blipFill>
                        <a:blip r:embed="rId1" cstate="print">
                          <a:extLst>
                            <a:ext uri="{28A0092B-C50C-407E-A947-70E740481C1C}">
                              <a14:useLocalDpi xmlns:a14="http://schemas.microsoft.com/office/drawing/2010/main" val="0"/>
                            </a:ext>
                          </a:extLst>
                        </a:blip>
                        <a:stretch>
                          <a:fillRect/>
                        </a:stretch>
                      </pic:blipFill>
                      <pic:spPr bwMode="auto">
                        <a:xfrm>
                          <a:off x="3928263" y="226771"/>
                          <a:ext cx="1506931" cy="292608"/>
                        </a:xfrm>
                        <a:prstGeom prst="rect">
                          <a:avLst/>
                        </a:prstGeom>
                        <a:noFill/>
                        <a:ln w="9525">
                          <a:noFill/>
                          <a:miter lim="800000"/>
                          <a:headEnd/>
                          <a:tailEnd/>
                        </a:ln>
                      </pic:spPr>
                    </pic:pic>
                    <wps:wsp>
                      <wps:cNvPr id="10" name="Gerade Verbindung 2"/>
                      <wps:cNvCnPr/>
                      <wps:spPr>
                        <a:xfrm>
                          <a:off x="0" y="570585"/>
                          <a:ext cx="5432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Textfeld 3"/>
                      <wps:cNvSpPr txBox="1"/>
                      <wps:spPr>
                        <a:xfrm>
                          <a:off x="0" y="-133768"/>
                          <a:ext cx="3809407" cy="6518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B66ED6" w14:textId="130D2B94" w:rsidR="00D32F5A" w:rsidRPr="00DF6CAB" w:rsidRDefault="00387E7B" w:rsidP="00BE3DCA">
                            <w:fldSimple w:instr=" STYLEREF  &quot;Überschrift 1&quot;  \* MERGEFORMAT ">
                              <w:r w:rsidR="00AA7EA2">
                                <w:rPr>
                                  <w:noProof/>
                                </w:rPr>
                                <w:t>Interview Guideline</w:t>
                              </w:r>
                            </w:fldSimple>
                          </w:p>
                        </w:txbxContent>
                      </wps:txbx>
                      <wps:bodyPr rot="0" spcFirstLastPara="0" vertOverflow="overflow" horzOverflow="overflow" vert="horz" wrap="square" lIns="0" tIns="45720" rIns="91440" bIns="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77AC1BD" id="Gruppieren 6" o:spid="_x0000_s1026" style="position:absolute;left:0;text-align:left;margin-left:0;margin-top:-24.95pt;width:428.05pt;height:55.3pt;z-index:251663360;mso-width-relative:margin;mso-height-relative:margin" coordorigin=",-1337" coordsize="54351,7043"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32" o:spid="_x0000_s1027" type="#_x0000_t75" style="position:absolute;left:39282;top:2267;width:15069;height:29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">
                <v:imagedata r:id="rId2" o:title=""/>
              </v:shape>
              <v:line id="Gerade Verbindung 2" o:spid="_x0000_s1028" style="position:absolute;visibility:visible;mso-wrap-style:square" from="0,5705" to="54324,5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" strokecolor="black [3213]" strokeweight=".5pt"/>
              <v:shapetype id="_x0000_t202" coordsize="21600,21600" o:spt="202" path="m,l,21600r21600,l21600,xe">
                <v:stroke joinstyle="miter"/>
                <v:path gradientshapeok="t" o:connecttype="rect"/>
              </v:shapetype>
              <v:shape id="Textfeld 3" o:spid="_x0000_s1029" type="#_x0000_t202" style="position:absolute;top:-1337;width:38094;height:651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" filled="f" stroked="f" strokeweight=".5pt">
                <v:textbox inset="0,,,0">
                  <w:txbxContent>
                    <w:p w14:paraId="1BB66ED6" w14:textId="130D2B94" w:rsidR="00D32F5A" w:rsidRPr="00DF6CAB" w:rsidRDefault="00387E7B" w:rsidP="00BE3DCA">
                      <w:fldSimple w:instr=" STYLEREF  &quot;Überschrift 1&quot;  \* MERGEFORMAT ">
                        <w:r w:rsidR="00AA7EA2">
                          <w:rPr>
                            <w:noProof/>
                          </w:rPr>
                          <w:t>Interview Guideline</w:t>
                        </w:r>
                      </w:fldSimple>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39CD"/>
    <w:multiLevelType w:val="hybridMultilevel"/>
    <w:tmpl w:val="60B2035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4E564C3"/>
    <w:multiLevelType w:val="hybridMultilevel"/>
    <w:tmpl w:val="4966248C"/>
    <w:lvl w:ilvl="0" w:tplc="FFFFFFFF">
      <w:start w:val="1"/>
      <w:numFmt w:val="decimal"/>
      <w:lvlText w:val="%1."/>
      <w:lvlJc w:val="left"/>
      <w:pPr>
        <w:ind w:left="360" w:hanging="360"/>
      </w:pPr>
      <w:rPr>
        <w:rFonts w:hint="default"/>
      </w:rPr>
    </w:lvl>
    <w:lvl w:ilvl="1" w:tplc="0407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4FA106A"/>
    <w:multiLevelType w:val="hybridMultilevel"/>
    <w:tmpl w:val="9D1A67D6"/>
    <w:lvl w:ilvl="0" w:tplc="0407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D36A3340">
      <w:start w:val="2"/>
      <w:numFmt w:val="bullet"/>
      <w:lvlText w:val=""/>
      <w:lvlJc w:val="left"/>
      <w:pPr>
        <w:ind w:left="2520" w:hanging="360"/>
      </w:pPr>
      <w:rPr>
        <w:rFonts w:ascii="Wingdings" w:eastAsia="Times New Roman" w:hAnsi="Wingdings" w:cs="Times New Roman"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6D2586A"/>
    <w:multiLevelType w:val="multilevel"/>
    <w:tmpl w:val="23F0FCA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8940"/>
        </w:tabs>
        <w:ind w:left="8940" w:hanging="576"/>
      </w:pPr>
    </w:lvl>
    <w:lvl w:ilvl="2">
      <w:start w:val="1"/>
      <w:numFmt w:val="decimal"/>
      <w:pStyle w:val="berschrift3"/>
      <w:lvlText w:val="%1.%2.%3"/>
      <w:lvlJc w:val="left"/>
      <w:pPr>
        <w:tabs>
          <w:tab w:val="num" w:pos="3839"/>
        </w:tabs>
        <w:ind w:left="3839" w:hanging="720"/>
      </w:pPr>
    </w:lvl>
    <w:lvl w:ilvl="3">
      <w:start w:val="1"/>
      <w:numFmt w:val="decimal"/>
      <w:pStyle w:val="berschrift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C8D3D55"/>
    <w:multiLevelType w:val="hybridMultilevel"/>
    <w:tmpl w:val="62E2E5D4"/>
    <w:lvl w:ilvl="0" w:tplc="032647A0">
      <w:start w:val="1"/>
      <w:numFmt w:val="bullet"/>
      <w:pStyle w:val="Aufzhlungen2"/>
      <w:lvlText w:val=""/>
      <w:lvlJc w:val="left"/>
      <w:pPr>
        <w:ind w:left="1077" w:hanging="360"/>
      </w:pPr>
      <w:rPr>
        <w:rFonts w:ascii="Symbol" w:hAnsi="Symbol" w:hint="default"/>
        <w:color w:val="005DA8"/>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5" w15:restartNumberingAfterBreak="0">
    <w:nsid w:val="0EFA4BC1"/>
    <w:multiLevelType w:val="hybridMultilevel"/>
    <w:tmpl w:val="DD84D0A2"/>
    <w:lvl w:ilvl="0" w:tplc="FAAADC60">
      <w:start w:val="1"/>
      <w:numFmt w:val="bullet"/>
      <w:lvlText w:val="■"/>
      <w:lvlJc w:val="left"/>
      <w:pPr>
        <w:ind w:left="72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305B66"/>
    <w:multiLevelType w:val="hybridMultilevel"/>
    <w:tmpl w:val="4F76F884"/>
    <w:lvl w:ilvl="0" w:tplc="FAAADC60">
      <w:start w:val="1"/>
      <w:numFmt w:val="bullet"/>
      <w:lvlText w:val="■"/>
      <w:lvlJc w:val="left"/>
      <w:pPr>
        <w:ind w:left="72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847013"/>
    <w:multiLevelType w:val="hybridMultilevel"/>
    <w:tmpl w:val="5B9871AE"/>
    <w:lvl w:ilvl="0" w:tplc="0407000F">
      <w:start w:val="1"/>
      <w:numFmt w:val="decimal"/>
      <w:lvlText w:val="%1."/>
      <w:lvlJc w:val="left"/>
      <w:pPr>
        <w:ind w:left="360" w:hanging="360"/>
      </w:pPr>
      <w:rPr>
        <w:rFont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4E30DA8"/>
    <w:multiLevelType w:val="hybridMultilevel"/>
    <w:tmpl w:val="CB90E5B0"/>
    <w:lvl w:ilvl="0" w:tplc="04070001">
      <w:start w:val="1"/>
      <w:numFmt w:val="bullet"/>
      <w:lvlText w:val=""/>
      <w:lvlJc w:val="left"/>
      <w:pPr>
        <w:ind w:left="1068" w:hanging="360"/>
      </w:pPr>
      <w:rPr>
        <w:rFonts w:ascii="Symbol" w:hAnsi="Symbol" w:hint="default"/>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9" w15:restartNumberingAfterBreak="0">
    <w:nsid w:val="189675CD"/>
    <w:multiLevelType w:val="hybridMultilevel"/>
    <w:tmpl w:val="0ED43E6A"/>
    <w:lvl w:ilvl="0" w:tplc="FAAADC60">
      <w:start w:val="1"/>
      <w:numFmt w:val="bullet"/>
      <w:lvlText w:val="■"/>
      <w:lvlJc w:val="left"/>
      <w:pPr>
        <w:ind w:left="72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672933"/>
    <w:multiLevelType w:val="hybridMultilevel"/>
    <w:tmpl w:val="E1B0B058"/>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EFF5A10"/>
    <w:multiLevelType w:val="hybridMultilevel"/>
    <w:tmpl w:val="E6E2E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F5B23C7"/>
    <w:multiLevelType w:val="hybridMultilevel"/>
    <w:tmpl w:val="A086A86A"/>
    <w:lvl w:ilvl="0" w:tplc="FAAADC60">
      <w:start w:val="1"/>
      <w:numFmt w:val="bullet"/>
      <w:lvlText w:val="■"/>
      <w:lvlJc w:val="left"/>
      <w:pPr>
        <w:ind w:left="144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209A637C"/>
    <w:multiLevelType w:val="hybridMultilevel"/>
    <w:tmpl w:val="9856A5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ED0B1B"/>
    <w:multiLevelType w:val="hybridMultilevel"/>
    <w:tmpl w:val="66FEA8AA"/>
    <w:lvl w:ilvl="0" w:tplc="04070001">
      <w:start w:val="1"/>
      <w:numFmt w:val="bullet"/>
      <w:lvlText w:val=""/>
      <w:lvlJc w:val="left"/>
      <w:pPr>
        <w:ind w:left="2160" w:hanging="360"/>
      </w:pPr>
      <w:rPr>
        <w:rFonts w:ascii="Symbol" w:hAnsi="Symbo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5" w15:restartNumberingAfterBreak="0">
    <w:nsid w:val="299F78D7"/>
    <w:multiLevelType w:val="hybridMultilevel"/>
    <w:tmpl w:val="FC90A4B2"/>
    <w:lvl w:ilvl="0" w:tplc="0407000F">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2CBD0470"/>
    <w:multiLevelType w:val="hybridMultilevel"/>
    <w:tmpl w:val="9590289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D3E4F35"/>
    <w:multiLevelType w:val="hybridMultilevel"/>
    <w:tmpl w:val="AD0C1236"/>
    <w:lvl w:ilvl="0" w:tplc="0407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2E0C355E"/>
    <w:multiLevelType w:val="hybridMultilevel"/>
    <w:tmpl w:val="2744B4A8"/>
    <w:lvl w:ilvl="0" w:tplc="FAAADC60">
      <w:start w:val="1"/>
      <w:numFmt w:val="bullet"/>
      <w:lvlText w:val="■"/>
      <w:lvlJc w:val="left"/>
      <w:pPr>
        <w:ind w:left="144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9" w15:restartNumberingAfterBreak="0">
    <w:nsid w:val="2FB501A2"/>
    <w:multiLevelType w:val="hybridMultilevel"/>
    <w:tmpl w:val="A3266C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10D7C48"/>
    <w:multiLevelType w:val="hybridMultilevel"/>
    <w:tmpl w:val="6FF44714"/>
    <w:lvl w:ilvl="0" w:tplc="0407000B">
      <w:start w:val="1"/>
      <w:numFmt w:val="bullet"/>
      <w:lvlText w:val=""/>
      <w:lvlJc w:val="left"/>
      <w:pPr>
        <w:ind w:left="786" w:hanging="360"/>
      </w:pPr>
      <w:rPr>
        <w:rFonts w:ascii="Wingdings" w:hAnsi="Wingdings"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21" w15:restartNumberingAfterBreak="0">
    <w:nsid w:val="32923865"/>
    <w:multiLevelType w:val="hybridMultilevel"/>
    <w:tmpl w:val="4E2C53A2"/>
    <w:lvl w:ilvl="0" w:tplc="DCEAA058">
      <w:start w:val="1"/>
      <w:numFmt w:val="bullet"/>
      <w:lvlText w:val="■"/>
      <w:lvlJc w:val="left"/>
      <w:pPr>
        <w:ind w:left="360" w:hanging="360"/>
      </w:pPr>
      <w:rPr>
        <w:rFonts w:ascii="Franklin Gothic Book" w:hAnsi="Franklin Gothic Book" w:hint="default"/>
        <w:color w:val="005DA8"/>
        <w:sz w:val="16"/>
        <w:szCs w:val="18"/>
        <w:u w:color="A6A6A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398561EA"/>
    <w:multiLevelType w:val="hybridMultilevel"/>
    <w:tmpl w:val="7FA42A6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3AE92A1F"/>
    <w:multiLevelType w:val="hybridMultilevel"/>
    <w:tmpl w:val="458449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E9769A9"/>
    <w:multiLevelType w:val="hybridMultilevel"/>
    <w:tmpl w:val="182E10D8"/>
    <w:lvl w:ilvl="0" w:tplc="0407000B">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4A5729"/>
    <w:multiLevelType w:val="multilevel"/>
    <w:tmpl w:val="8DB4BF6A"/>
    <w:styleLink w:val="StandardEinzuegeListe"/>
    <w:lvl w:ilvl="0">
      <w:start w:val="1"/>
      <w:numFmt w:val="bullet"/>
      <w:pStyle w:val="Standardeinzug"/>
      <w:lvlText w:val=""/>
      <w:lvlJc w:val="left"/>
      <w:pPr>
        <w:tabs>
          <w:tab w:val="num" w:pos="284"/>
        </w:tabs>
        <w:ind w:left="284" w:hanging="284"/>
      </w:pPr>
      <w:rPr>
        <w:rFonts w:ascii="Symbol" w:hAnsi="Symbol" w:hint="default"/>
        <w:sz w:val="22"/>
        <w:szCs w:val="22"/>
      </w:rPr>
    </w:lvl>
    <w:lvl w:ilvl="1">
      <w:start w:val="1"/>
      <w:numFmt w:val="none"/>
      <w:pStyle w:val="Standardeinzug1ohne"/>
      <w:lvlText w:val=""/>
      <w:lvlJc w:val="left"/>
      <w:pPr>
        <w:tabs>
          <w:tab w:val="num" w:pos="284"/>
        </w:tabs>
        <w:ind w:left="284" w:firstLine="0"/>
      </w:pPr>
      <w:rPr>
        <w:rFonts w:hint="default"/>
      </w:rPr>
    </w:lvl>
    <w:lvl w:ilvl="2">
      <w:start w:val="1"/>
      <w:numFmt w:val="bullet"/>
      <w:pStyle w:val="Standardeinzug2"/>
      <w:lvlText w:val=""/>
      <w:lvlJc w:val="left"/>
      <w:pPr>
        <w:tabs>
          <w:tab w:val="num" w:pos="567"/>
        </w:tabs>
        <w:ind w:left="567" w:hanging="283"/>
      </w:pPr>
      <w:rPr>
        <w:rFonts w:ascii="Symbol" w:hAnsi="Symbol" w:hint="default"/>
        <w:sz w:val="22"/>
        <w:szCs w:val="22"/>
      </w:rPr>
    </w:lvl>
    <w:lvl w:ilvl="3">
      <w:start w:val="1"/>
      <w:numFmt w:val="none"/>
      <w:pStyle w:val="Standardeinzug2ohne"/>
      <w:lvlText w:val=""/>
      <w:lvlJc w:val="left"/>
      <w:pPr>
        <w:tabs>
          <w:tab w:val="num" w:pos="567"/>
        </w:tabs>
        <w:ind w:left="567" w:firstLine="0"/>
      </w:pPr>
      <w:rPr>
        <w:rFonts w:hint="default"/>
      </w:rPr>
    </w:lvl>
    <w:lvl w:ilvl="4">
      <w:start w:val="1"/>
      <w:numFmt w:val="bullet"/>
      <w:pStyle w:val="Standardeinzug3"/>
      <w:lvlText w:val="-"/>
      <w:lvlJc w:val="left"/>
      <w:pPr>
        <w:tabs>
          <w:tab w:val="num" w:pos="851"/>
        </w:tabs>
        <w:ind w:left="851" w:hanging="284"/>
      </w:pPr>
      <w:rPr>
        <w:rFonts w:ascii="Arial" w:hAnsi="Arial" w:hint="default"/>
        <w:sz w:val="22"/>
      </w:rPr>
    </w:lvl>
    <w:lvl w:ilvl="5">
      <w:start w:val="1"/>
      <w:numFmt w:val="none"/>
      <w:pStyle w:val="Standardeinzug3ohne"/>
      <w:lvlText w:val=""/>
      <w:lvlJc w:val="left"/>
      <w:pPr>
        <w:tabs>
          <w:tab w:val="num" w:pos="851"/>
        </w:tabs>
        <w:ind w:left="851" w:firstLine="0"/>
      </w:pPr>
      <w:rPr>
        <w:rFonts w:hint="default"/>
      </w:rPr>
    </w:lvl>
    <w:lvl w:ilvl="6">
      <w:start w:val="1"/>
      <w:numFmt w:val="none"/>
      <w:lvlText w:val=""/>
      <w:lvlJc w:val="left"/>
      <w:pPr>
        <w:tabs>
          <w:tab w:val="num" w:pos="851"/>
        </w:tabs>
        <w:ind w:left="851" w:firstLine="0"/>
      </w:pPr>
      <w:rPr>
        <w:rFonts w:ascii="Arial" w:hAnsi="Arial" w:hint="default"/>
        <w:sz w:val="20"/>
        <w:szCs w:val="20"/>
      </w:rPr>
    </w:lvl>
    <w:lvl w:ilvl="7">
      <w:start w:val="1"/>
      <w:numFmt w:val="none"/>
      <w:lvlText w:val=""/>
      <w:lvlJc w:val="left"/>
      <w:pPr>
        <w:tabs>
          <w:tab w:val="num" w:pos="851"/>
        </w:tabs>
        <w:ind w:left="851" w:firstLine="0"/>
      </w:pPr>
      <w:rPr>
        <w:rFonts w:hint="default"/>
      </w:rPr>
    </w:lvl>
    <w:lvl w:ilvl="8">
      <w:start w:val="1"/>
      <w:numFmt w:val="none"/>
      <w:lvlText w:val=""/>
      <w:lvlJc w:val="left"/>
      <w:pPr>
        <w:tabs>
          <w:tab w:val="num" w:pos="851"/>
        </w:tabs>
        <w:ind w:left="851" w:firstLine="0"/>
      </w:pPr>
      <w:rPr>
        <w:rFonts w:hint="default"/>
      </w:rPr>
    </w:lvl>
  </w:abstractNum>
  <w:abstractNum w:abstractNumId="26" w15:restartNumberingAfterBreak="0">
    <w:nsid w:val="4B0714E0"/>
    <w:multiLevelType w:val="hybridMultilevel"/>
    <w:tmpl w:val="31BC3ECE"/>
    <w:lvl w:ilvl="0" w:tplc="FAAADC60">
      <w:start w:val="1"/>
      <w:numFmt w:val="bullet"/>
      <w:lvlText w:val="■"/>
      <w:lvlJc w:val="left"/>
      <w:pPr>
        <w:ind w:left="144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4B0F46C8"/>
    <w:multiLevelType w:val="hybridMultilevel"/>
    <w:tmpl w:val="ED3A736C"/>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B6E796E"/>
    <w:multiLevelType w:val="hybridMultilevel"/>
    <w:tmpl w:val="77EACD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E72416"/>
    <w:multiLevelType w:val="hybridMultilevel"/>
    <w:tmpl w:val="D89C88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DBA2D54"/>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0510852"/>
    <w:multiLevelType w:val="hybridMultilevel"/>
    <w:tmpl w:val="98846CBA"/>
    <w:lvl w:ilvl="0" w:tplc="F9A85B40">
      <w:start w:val="1"/>
      <w:numFmt w:val="bullet"/>
      <w:pStyle w:val="Aufzhlung"/>
      <w:lvlText w:val="■"/>
      <w:lvlJc w:val="left"/>
      <w:pPr>
        <w:tabs>
          <w:tab w:val="num" w:pos="360"/>
        </w:tabs>
        <w:ind w:left="360" w:hanging="360"/>
      </w:pPr>
      <w:rPr>
        <w:rFonts w:ascii="Franklin Gothic Book" w:hAnsi="Franklin Gothic Book" w:hint="default"/>
        <w:color w:val="005DA8"/>
        <w:sz w:val="16"/>
        <w:szCs w:val="16"/>
        <w:u w:color="A6A6A6"/>
      </w:rPr>
    </w:lvl>
    <w:lvl w:ilvl="1" w:tplc="E39EA338">
      <w:start w:val="1"/>
      <w:numFmt w:val="bullet"/>
      <w:lvlText w:val=""/>
      <w:lvlJc w:val="left"/>
      <w:pPr>
        <w:tabs>
          <w:tab w:val="num" w:pos="1440"/>
        </w:tabs>
        <w:ind w:left="14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C3219E"/>
    <w:multiLevelType w:val="hybridMultilevel"/>
    <w:tmpl w:val="FC90A4B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53F64A51"/>
    <w:multiLevelType w:val="hybridMultilevel"/>
    <w:tmpl w:val="FD30B03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60A794C"/>
    <w:multiLevelType w:val="hybridMultilevel"/>
    <w:tmpl w:val="9D1A67D6"/>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2"/>
      <w:numFmt w:val="bullet"/>
      <w:lvlText w:val=""/>
      <w:lvlJc w:val="left"/>
      <w:pPr>
        <w:ind w:left="2520" w:hanging="360"/>
      </w:pPr>
      <w:rPr>
        <w:rFonts w:ascii="Wingdings" w:eastAsia="Times New Roman" w:hAnsi="Wingdings" w:cs="Times New Roman"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56245957"/>
    <w:multiLevelType w:val="hybridMultilevel"/>
    <w:tmpl w:val="3398B4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A91310F"/>
    <w:multiLevelType w:val="hybridMultilevel"/>
    <w:tmpl w:val="54E43CC0"/>
    <w:lvl w:ilvl="0" w:tplc="9ADEC58E">
      <w:start w:val="6"/>
      <w:numFmt w:val="decimal"/>
      <w:lvlText w:val="%1"/>
      <w:lvlJc w:val="left"/>
      <w:pPr>
        <w:ind w:left="720" w:hanging="360"/>
      </w:pPr>
      <w:rPr>
        <w:rFonts w:ascii="Arial Narrow" w:eastAsia="Times New Roman" w:hAnsi="Arial Narrow" w:cs="Times New Roman" w:hint="default"/>
        <w:b/>
        <w:color w:val="0000FF" w:themeColor="hyperlink"/>
        <w:sz w:val="28"/>
        <w:u w:val="singl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5E12237E"/>
    <w:multiLevelType w:val="hybridMultilevel"/>
    <w:tmpl w:val="B6B496A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61553B52"/>
    <w:multiLevelType w:val="hybridMultilevel"/>
    <w:tmpl w:val="F134F79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9" w15:restartNumberingAfterBreak="0">
    <w:nsid w:val="61D31950"/>
    <w:multiLevelType w:val="hybridMultilevel"/>
    <w:tmpl w:val="77F09344"/>
    <w:lvl w:ilvl="0" w:tplc="3258CFF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4111D1E"/>
    <w:multiLevelType w:val="hybridMultilevel"/>
    <w:tmpl w:val="8C40EFEA"/>
    <w:lvl w:ilvl="0" w:tplc="FAAADC60">
      <w:start w:val="1"/>
      <w:numFmt w:val="bullet"/>
      <w:lvlText w:val="■"/>
      <w:lvlJc w:val="left"/>
      <w:pPr>
        <w:ind w:left="72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62E4D75"/>
    <w:multiLevelType w:val="hybridMultilevel"/>
    <w:tmpl w:val="A1B6708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99E164A"/>
    <w:multiLevelType w:val="hybridMultilevel"/>
    <w:tmpl w:val="94644AD2"/>
    <w:lvl w:ilvl="0" w:tplc="A822C01C">
      <w:start w:val="1"/>
      <w:numFmt w:val="bullet"/>
      <w:pStyle w:val="Angebot-Aufzhlung"/>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A766F2A"/>
    <w:multiLevelType w:val="hybridMultilevel"/>
    <w:tmpl w:val="E8520DF0"/>
    <w:lvl w:ilvl="0" w:tplc="309AEC66">
      <w:start w:val="1"/>
      <w:numFmt w:val="bullet"/>
      <w:pStyle w:val="Aufzhlungen1"/>
      <w:lvlText w:val="■"/>
      <w:lvlJc w:val="left"/>
      <w:pPr>
        <w:ind w:left="360" w:hanging="360"/>
      </w:pPr>
      <w:rPr>
        <w:rFonts w:ascii="Franklin Gothic Book" w:hAnsi="Franklin Gothic Book" w:hint="default"/>
        <w:color w:val="005DA8"/>
        <w:sz w:val="16"/>
        <w:szCs w:val="18"/>
        <w:u w:color="A6A6A6"/>
      </w:rPr>
    </w:lvl>
    <w:lvl w:ilvl="1" w:tplc="05A27E96">
      <w:start w:val="1"/>
      <w:numFmt w:val="bullet"/>
      <w:lvlText w:val=""/>
      <w:lvlJc w:val="left"/>
      <w:pPr>
        <w:tabs>
          <w:tab w:val="num" w:pos="1270"/>
        </w:tabs>
        <w:ind w:left="1270" w:hanging="360"/>
      </w:pPr>
      <w:rPr>
        <w:rFonts w:ascii="Symbol" w:hAnsi="Symbol" w:hint="default"/>
        <w:color w:val="005DA8"/>
      </w:rPr>
    </w:lvl>
    <w:lvl w:ilvl="2" w:tplc="0407001B" w:tentative="1">
      <w:start w:val="1"/>
      <w:numFmt w:val="lowerRoman"/>
      <w:lvlText w:val="%3."/>
      <w:lvlJc w:val="right"/>
      <w:pPr>
        <w:tabs>
          <w:tab w:val="num" w:pos="1990"/>
        </w:tabs>
        <w:ind w:left="1990" w:hanging="180"/>
      </w:pPr>
    </w:lvl>
    <w:lvl w:ilvl="3" w:tplc="0407000F" w:tentative="1">
      <w:start w:val="1"/>
      <w:numFmt w:val="decimal"/>
      <w:lvlText w:val="%4."/>
      <w:lvlJc w:val="left"/>
      <w:pPr>
        <w:tabs>
          <w:tab w:val="num" w:pos="2710"/>
        </w:tabs>
        <w:ind w:left="2710" w:hanging="360"/>
      </w:pPr>
    </w:lvl>
    <w:lvl w:ilvl="4" w:tplc="04070019" w:tentative="1">
      <w:start w:val="1"/>
      <w:numFmt w:val="lowerLetter"/>
      <w:lvlText w:val="%5."/>
      <w:lvlJc w:val="left"/>
      <w:pPr>
        <w:tabs>
          <w:tab w:val="num" w:pos="3430"/>
        </w:tabs>
        <w:ind w:left="3430" w:hanging="360"/>
      </w:pPr>
    </w:lvl>
    <w:lvl w:ilvl="5" w:tplc="0407001B" w:tentative="1">
      <w:start w:val="1"/>
      <w:numFmt w:val="lowerRoman"/>
      <w:lvlText w:val="%6."/>
      <w:lvlJc w:val="right"/>
      <w:pPr>
        <w:tabs>
          <w:tab w:val="num" w:pos="4150"/>
        </w:tabs>
        <w:ind w:left="4150" w:hanging="180"/>
      </w:pPr>
    </w:lvl>
    <w:lvl w:ilvl="6" w:tplc="0407000F" w:tentative="1">
      <w:start w:val="1"/>
      <w:numFmt w:val="decimal"/>
      <w:lvlText w:val="%7."/>
      <w:lvlJc w:val="left"/>
      <w:pPr>
        <w:tabs>
          <w:tab w:val="num" w:pos="4870"/>
        </w:tabs>
        <w:ind w:left="4870" w:hanging="360"/>
      </w:pPr>
    </w:lvl>
    <w:lvl w:ilvl="7" w:tplc="04070019" w:tentative="1">
      <w:start w:val="1"/>
      <w:numFmt w:val="lowerLetter"/>
      <w:lvlText w:val="%8."/>
      <w:lvlJc w:val="left"/>
      <w:pPr>
        <w:tabs>
          <w:tab w:val="num" w:pos="5590"/>
        </w:tabs>
        <w:ind w:left="5590" w:hanging="360"/>
      </w:pPr>
    </w:lvl>
    <w:lvl w:ilvl="8" w:tplc="0407001B" w:tentative="1">
      <w:start w:val="1"/>
      <w:numFmt w:val="lowerRoman"/>
      <w:lvlText w:val="%9."/>
      <w:lvlJc w:val="right"/>
      <w:pPr>
        <w:tabs>
          <w:tab w:val="num" w:pos="6310"/>
        </w:tabs>
        <w:ind w:left="6310" w:hanging="180"/>
      </w:pPr>
    </w:lvl>
  </w:abstractNum>
  <w:abstractNum w:abstractNumId="44" w15:restartNumberingAfterBreak="0">
    <w:nsid w:val="6BFF6084"/>
    <w:multiLevelType w:val="hybridMultilevel"/>
    <w:tmpl w:val="B92A374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6CC507EE"/>
    <w:multiLevelType w:val="hybridMultilevel"/>
    <w:tmpl w:val="CAB62CAE"/>
    <w:lvl w:ilvl="0" w:tplc="FFFFFFFF">
      <w:start w:val="1"/>
      <w:numFmt w:val="decimal"/>
      <w:lvlText w:val="%1."/>
      <w:lvlJc w:val="left"/>
      <w:pPr>
        <w:ind w:left="360" w:hanging="360"/>
      </w:pPr>
      <w:rPr>
        <w:rFonts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6" w15:restartNumberingAfterBreak="0">
    <w:nsid w:val="6FD80DE0"/>
    <w:multiLevelType w:val="hybridMultilevel"/>
    <w:tmpl w:val="1D84C0AE"/>
    <w:lvl w:ilvl="0" w:tplc="FAAADC60">
      <w:start w:val="1"/>
      <w:numFmt w:val="bullet"/>
      <w:lvlText w:val="■"/>
      <w:lvlJc w:val="left"/>
      <w:pPr>
        <w:ind w:left="72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151133F"/>
    <w:multiLevelType w:val="hybridMultilevel"/>
    <w:tmpl w:val="08B0C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1A940E5"/>
    <w:multiLevelType w:val="hybridMultilevel"/>
    <w:tmpl w:val="B1DCB51A"/>
    <w:lvl w:ilvl="0" w:tplc="FAAADC60">
      <w:start w:val="1"/>
      <w:numFmt w:val="bullet"/>
      <w:lvlText w:val="■"/>
      <w:lvlJc w:val="left"/>
      <w:pPr>
        <w:ind w:left="144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9" w15:restartNumberingAfterBreak="0">
    <w:nsid w:val="73FD0263"/>
    <w:multiLevelType w:val="hybridMultilevel"/>
    <w:tmpl w:val="8D28B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620098C"/>
    <w:multiLevelType w:val="hybridMultilevel"/>
    <w:tmpl w:val="F8BAC1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1" w15:restartNumberingAfterBreak="0">
    <w:nsid w:val="78871508"/>
    <w:multiLevelType w:val="hybridMultilevel"/>
    <w:tmpl w:val="1C5AF0FE"/>
    <w:lvl w:ilvl="0" w:tplc="FAAADC60">
      <w:start w:val="1"/>
      <w:numFmt w:val="bullet"/>
      <w:lvlText w:val="■"/>
      <w:lvlJc w:val="left"/>
      <w:pPr>
        <w:ind w:left="72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91618E6"/>
    <w:multiLevelType w:val="multilevel"/>
    <w:tmpl w:val="C3AE8C30"/>
    <w:lvl w:ilvl="0">
      <w:start w:val="1"/>
      <w:numFmt w:val="decimal"/>
      <w:pStyle w:val="Nummerierung"/>
      <w:lvlText w:val="%1."/>
      <w:lvlJc w:val="left"/>
      <w:pPr>
        <w:ind w:left="360" w:hanging="360"/>
      </w:pPr>
      <w:rPr>
        <w:b/>
        <w:color w:val="005DA8"/>
        <w:sz w:val="18"/>
        <w:szCs w:val="18"/>
      </w:rPr>
    </w:lvl>
    <w:lvl w:ilvl="1">
      <w:start w:val="1"/>
      <w:numFmt w:val="decimal"/>
      <w:lvlText w:val="%1.%2."/>
      <w:lvlJc w:val="left"/>
      <w:pPr>
        <w:ind w:left="792" w:hanging="432"/>
      </w:pPr>
      <w:rPr>
        <w:b/>
        <w:bCs/>
        <w:color w:val="005DA8"/>
        <w:sz w:val="18"/>
        <w:szCs w:val="18"/>
      </w:rPr>
    </w:lvl>
    <w:lvl w:ilvl="2">
      <w:start w:val="1"/>
      <w:numFmt w:val="decimal"/>
      <w:lvlText w:val="%1.%2.%3."/>
      <w:lvlJc w:val="left"/>
      <w:pPr>
        <w:ind w:left="1224" w:hanging="504"/>
      </w:pPr>
      <w:rPr>
        <w:b/>
        <w:bCs/>
        <w:color w:val="005DA8"/>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9981A4C"/>
    <w:multiLevelType w:val="hybridMultilevel"/>
    <w:tmpl w:val="27F8DB5A"/>
    <w:lvl w:ilvl="0" w:tplc="FAAADC60">
      <w:start w:val="1"/>
      <w:numFmt w:val="bullet"/>
      <w:lvlText w:val="■"/>
      <w:lvlJc w:val="left"/>
      <w:pPr>
        <w:ind w:left="72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7C436E63"/>
    <w:multiLevelType w:val="hybridMultilevel"/>
    <w:tmpl w:val="48787B9A"/>
    <w:lvl w:ilvl="0" w:tplc="FAAADC60">
      <w:start w:val="1"/>
      <w:numFmt w:val="bullet"/>
      <w:lvlText w:val="■"/>
      <w:lvlJc w:val="left"/>
      <w:pPr>
        <w:ind w:left="144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5" w15:restartNumberingAfterBreak="0">
    <w:nsid w:val="7D806335"/>
    <w:multiLevelType w:val="hybridMultilevel"/>
    <w:tmpl w:val="71ECC376"/>
    <w:lvl w:ilvl="0" w:tplc="FAAADC60">
      <w:start w:val="1"/>
      <w:numFmt w:val="bullet"/>
      <w:lvlText w:val="■"/>
      <w:lvlJc w:val="left"/>
      <w:pPr>
        <w:ind w:left="144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6" w15:restartNumberingAfterBreak="0">
    <w:nsid w:val="7E677D16"/>
    <w:multiLevelType w:val="hybridMultilevel"/>
    <w:tmpl w:val="1E1A11A6"/>
    <w:lvl w:ilvl="0" w:tplc="FAAADC60">
      <w:start w:val="1"/>
      <w:numFmt w:val="bullet"/>
      <w:lvlText w:val="■"/>
      <w:lvlJc w:val="left"/>
      <w:pPr>
        <w:ind w:left="144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7" w15:restartNumberingAfterBreak="0">
    <w:nsid w:val="7F6F29BC"/>
    <w:multiLevelType w:val="hybridMultilevel"/>
    <w:tmpl w:val="FD30B03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27186322">
    <w:abstractNumId w:val="3"/>
  </w:num>
  <w:num w:numId="2" w16cid:durableId="1161238111">
    <w:abstractNumId w:val="43"/>
  </w:num>
  <w:num w:numId="3" w16cid:durableId="1970430664">
    <w:abstractNumId w:val="31"/>
  </w:num>
  <w:num w:numId="4" w16cid:durableId="462426337">
    <w:abstractNumId w:val="50"/>
  </w:num>
  <w:num w:numId="5" w16cid:durableId="1695880879">
    <w:abstractNumId w:val="47"/>
  </w:num>
  <w:num w:numId="6" w16cid:durableId="118259169">
    <w:abstractNumId w:val="42"/>
  </w:num>
  <w:num w:numId="7" w16cid:durableId="1712993016">
    <w:abstractNumId w:val="25"/>
  </w:num>
  <w:num w:numId="8" w16cid:durableId="2122533450">
    <w:abstractNumId w:val="29"/>
  </w:num>
  <w:num w:numId="9" w16cid:durableId="1987391436">
    <w:abstractNumId w:val="24"/>
  </w:num>
  <w:num w:numId="10" w16cid:durableId="411242621">
    <w:abstractNumId w:val="20"/>
  </w:num>
  <w:num w:numId="11" w16cid:durableId="1839688106">
    <w:abstractNumId w:val="35"/>
  </w:num>
  <w:num w:numId="12" w16cid:durableId="428627723">
    <w:abstractNumId w:val="19"/>
  </w:num>
  <w:num w:numId="13" w16cid:durableId="390887953">
    <w:abstractNumId w:val="28"/>
  </w:num>
  <w:num w:numId="14" w16cid:durableId="613366915">
    <w:abstractNumId w:val="49"/>
  </w:num>
  <w:num w:numId="15" w16cid:durableId="1528446329">
    <w:abstractNumId w:val="11"/>
  </w:num>
  <w:num w:numId="16" w16cid:durableId="1775593669">
    <w:abstractNumId w:val="13"/>
  </w:num>
  <w:num w:numId="17" w16cid:durableId="1192383296">
    <w:abstractNumId w:val="53"/>
  </w:num>
  <w:num w:numId="18" w16cid:durableId="197402544">
    <w:abstractNumId w:val="51"/>
  </w:num>
  <w:num w:numId="19" w16cid:durableId="367023694">
    <w:abstractNumId w:val="40"/>
  </w:num>
  <w:num w:numId="20" w16cid:durableId="1089156872">
    <w:abstractNumId w:val="46"/>
  </w:num>
  <w:num w:numId="21" w16cid:durableId="603012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4960110">
    <w:abstractNumId w:val="6"/>
  </w:num>
  <w:num w:numId="23" w16cid:durableId="486168144">
    <w:abstractNumId w:val="5"/>
  </w:num>
  <w:num w:numId="24" w16cid:durableId="1878393808">
    <w:abstractNumId w:val="9"/>
  </w:num>
  <w:num w:numId="25" w16cid:durableId="1210337524">
    <w:abstractNumId w:val="38"/>
  </w:num>
  <w:num w:numId="26" w16cid:durableId="2114938188">
    <w:abstractNumId w:val="48"/>
  </w:num>
  <w:num w:numId="27" w16cid:durableId="1458529122">
    <w:abstractNumId w:val="55"/>
  </w:num>
  <w:num w:numId="28" w16cid:durableId="902178986">
    <w:abstractNumId w:val="12"/>
  </w:num>
  <w:num w:numId="29" w16cid:durableId="126052847">
    <w:abstractNumId w:val="18"/>
  </w:num>
  <w:num w:numId="30" w16cid:durableId="2139952656">
    <w:abstractNumId w:val="26"/>
  </w:num>
  <w:num w:numId="31" w16cid:durableId="1594632922">
    <w:abstractNumId w:val="56"/>
  </w:num>
  <w:num w:numId="32" w16cid:durableId="1775394680">
    <w:abstractNumId w:val="54"/>
  </w:num>
  <w:num w:numId="33" w16cid:durableId="1949072423">
    <w:abstractNumId w:val="3"/>
  </w:num>
  <w:num w:numId="34" w16cid:durableId="761877379">
    <w:abstractNumId w:val="3"/>
  </w:num>
  <w:num w:numId="35" w16cid:durableId="701857166">
    <w:abstractNumId w:val="39"/>
  </w:num>
  <w:num w:numId="36" w16cid:durableId="870536389">
    <w:abstractNumId w:val="31"/>
  </w:num>
  <w:num w:numId="37" w16cid:durableId="8642904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29281590">
    <w:abstractNumId w:val="36"/>
  </w:num>
  <w:num w:numId="39" w16cid:durableId="1101686369">
    <w:abstractNumId w:val="3"/>
  </w:num>
  <w:num w:numId="40" w16cid:durableId="4872068">
    <w:abstractNumId w:val="43"/>
  </w:num>
  <w:num w:numId="41" w16cid:durableId="632171618">
    <w:abstractNumId w:val="43"/>
  </w:num>
  <w:num w:numId="42" w16cid:durableId="2102338762">
    <w:abstractNumId w:val="21"/>
  </w:num>
  <w:num w:numId="43" w16cid:durableId="729958239">
    <w:abstractNumId w:val="52"/>
  </w:num>
  <w:num w:numId="44" w16cid:durableId="168690330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84492044">
    <w:abstractNumId w:val="4"/>
  </w:num>
  <w:num w:numId="46" w16cid:durableId="975793878">
    <w:abstractNumId w:val="41"/>
  </w:num>
  <w:num w:numId="47" w16cid:durableId="411895681">
    <w:abstractNumId w:val="33"/>
  </w:num>
  <w:num w:numId="48" w16cid:durableId="905577486">
    <w:abstractNumId w:val="16"/>
  </w:num>
  <w:num w:numId="49" w16cid:durableId="1391269534">
    <w:abstractNumId w:val="57"/>
  </w:num>
  <w:num w:numId="50" w16cid:durableId="1955867051">
    <w:abstractNumId w:val="23"/>
  </w:num>
  <w:num w:numId="51" w16cid:durableId="941187100">
    <w:abstractNumId w:val="27"/>
  </w:num>
  <w:num w:numId="52" w16cid:durableId="1606960381">
    <w:abstractNumId w:val="2"/>
  </w:num>
  <w:num w:numId="53" w16cid:durableId="1147670757">
    <w:abstractNumId w:val="44"/>
  </w:num>
  <w:num w:numId="54" w16cid:durableId="1977418695">
    <w:abstractNumId w:val="7"/>
  </w:num>
  <w:num w:numId="55" w16cid:durableId="88964382">
    <w:abstractNumId w:val="15"/>
  </w:num>
  <w:num w:numId="56" w16cid:durableId="540751184">
    <w:abstractNumId w:val="45"/>
  </w:num>
  <w:num w:numId="57" w16cid:durableId="928121426">
    <w:abstractNumId w:val="22"/>
  </w:num>
  <w:num w:numId="58" w16cid:durableId="1664237295">
    <w:abstractNumId w:val="1"/>
  </w:num>
  <w:num w:numId="59" w16cid:durableId="1801651065">
    <w:abstractNumId w:val="17"/>
  </w:num>
  <w:num w:numId="60" w16cid:durableId="587009216">
    <w:abstractNumId w:val="37"/>
  </w:num>
  <w:num w:numId="61" w16cid:durableId="1498114509">
    <w:abstractNumId w:val="32"/>
  </w:num>
  <w:num w:numId="62" w16cid:durableId="1217232253">
    <w:abstractNumId w:val="10"/>
  </w:num>
  <w:num w:numId="63" w16cid:durableId="1551333594">
    <w:abstractNumId w:val="14"/>
  </w:num>
  <w:num w:numId="64" w16cid:durableId="227617797">
    <w:abstractNumId w:val="8"/>
  </w:num>
  <w:num w:numId="65" w16cid:durableId="1018235346">
    <w:abstractNumId w:val="34"/>
  </w:num>
  <w:num w:numId="66" w16cid:durableId="32679225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20"/>
  <w:displayHorizontalDrawingGridEvery w:val="2"/>
  <w:characterSpacingControl w:val="doNotCompress"/>
  <w:savePreviewPicture/>
  <w:hdrShapeDefaults>
    <o:shapedefaults v:ext="edit" spidmax="2050">
      <o:colormru v:ext="edit" colors="#36c,#284ad8,#039,#06c,#1e51e2,#2946d7,#3c53b9,#939ed3"/>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CB5"/>
    <w:rsid w:val="0000123D"/>
    <w:rsid w:val="000048D4"/>
    <w:rsid w:val="00007F22"/>
    <w:rsid w:val="000151AC"/>
    <w:rsid w:val="00015876"/>
    <w:rsid w:val="000158B8"/>
    <w:rsid w:val="00015DFE"/>
    <w:rsid w:val="000237EA"/>
    <w:rsid w:val="00024DD1"/>
    <w:rsid w:val="00024EFC"/>
    <w:rsid w:val="00026B97"/>
    <w:rsid w:val="00027CEE"/>
    <w:rsid w:val="00033301"/>
    <w:rsid w:val="00034E86"/>
    <w:rsid w:val="00035EC0"/>
    <w:rsid w:val="0003689A"/>
    <w:rsid w:val="00044500"/>
    <w:rsid w:val="00044B36"/>
    <w:rsid w:val="00046E04"/>
    <w:rsid w:val="00050D67"/>
    <w:rsid w:val="00051155"/>
    <w:rsid w:val="000542B0"/>
    <w:rsid w:val="00054C7F"/>
    <w:rsid w:val="000550F1"/>
    <w:rsid w:val="00066022"/>
    <w:rsid w:val="0006649F"/>
    <w:rsid w:val="00067BEB"/>
    <w:rsid w:val="00070F47"/>
    <w:rsid w:val="00071CAB"/>
    <w:rsid w:val="00072A9C"/>
    <w:rsid w:val="00072D95"/>
    <w:rsid w:val="000742CB"/>
    <w:rsid w:val="000756CE"/>
    <w:rsid w:val="000776F2"/>
    <w:rsid w:val="00080B8F"/>
    <w:rsid w:val="00080EA2"/>
    <w:rsid w:val="00083507"/>
    <w:rsid w:val="00084285"/>
    <w:rsid w:val="00084F29"/>
    <w:rsid w:val="0008563C"/>
    <w:rsid w:val="00086E5E"/>
    <w:rsid w:val="00091A19"/>
    <w:rsid w:val="00092294"/>
    <w:rsid w:val="00094E3E"/>
    <w:rsid w:val="000A03F6"/>
    <w:rsid w:val="000A082B"/>
    <w:rsid w:val="000A34FF"/>
    <w:rsid w:val="000A3F59"/>
    <w:rsid w:val="000A4794"/>
    <w:rsid w:val="000A5982"/>
    <w:rsid w:val="000A7671"/>
    <w:rsid w:val="000A780F"/>
    <w:rsid w:val="000B2AC3"/>
    <w:rsid w:val="000B2F4D"/>
    <w:rsid w:val="000B7108"/>
    <w:rsid w:val="000B7331"/>
    <w:rsid w:val="000C2A96"/>
    <w:rsid w:val="000C2EC4"/>
    <w:rsid w:val="000D28C2"/>
    <w:rsid w:val="000D3586"/>
    <w:rsid w:val="000D437E"/>
    <w:rsid w:val="000D43E8"/>
    <w:rsid w:val="000D4455"/>
    <w:rsid w:val="000D55B8"/>
    <w:rsid w:val="000F3E8B"/>
    <w:rsid w:val="000F519A"/>
    <w:rsid w:val="000F74F1"/>
    <w:rsid w:val="00100DDD"/>
    <w:rsid w:val="00105237"/>
    <w:rsid w:val="00105F9C"/>
    <w:rsid w:val="001068E8"/>
    <w:rsid w:val="001125A1"/>
    <w:rsid w:val="00113BDC"/>
    <w:rsid w:val="001179A9"/>
    <w:rsid w:val="00122369"/>
    <w:rsid w:val="00123C73"/>
    <w:rsid w:val="00124FF0"/>
    <w:rsid w:val="00133435"/>
    <w:rsid w:val="001337AD"/>
    <w:rsid w:val="001401B5"/>
    <w:rsid w:val="0014084A"/>
    <w:rsid w:val="00141E08"/>
    <w:rsid w:val="001423F5"/>
    <w:rsid w:val="0014446F"/>
    <w:rsid w:val="00146C08"/>
    <w:rsid w:val="00151218"/>
    <w:rsid w:val="00151313"/>
    <w:rsid w:val="0015245C"/>
    <w:rsid w:val="001535B5"/>
    <w:rsid w:val="001537C6"/>
    <w:rsid w:val="00156FBC"/>
    <w:rsid w:val="00163F66"/>
    <w:rsid w:val="00165233"/>
    <w:rsid w:val="00167006"/>
    <w:rsid w:val="001670F2"/>
    <w:rsid w:val="0016778D"/>
    <w:rsid w:val="001719BA"/>
    <w:rsid w:val="00171DA3"/>
    <w:rsid w:val="00171E6C"/>
    <w:rsid w:val="0017513E"/>
    <w:rsid w:val="0017515A"/>
    <w:rsid w:val="001777E5"/>
    <w:rsid w:val="00177EBF"/>
    <w:rsid w:val="00182772"/>
    <w:rsid w:val="00182F92"/>
    <w:rsid w:val="0018363F"/>
    <w:rsid w:val="00185855"/>
    <w:rsid w:val="00185AA9"/>
    <w:rsid w:val="001900E9"/>
    <w:rsid w:val="00194272"/>
    <w:rsid w:val="001A0ABB"/>
    <w:rsid w:val="001A0F5F"/>
    <w:rsid w:val="001A1243"/>
    <w:rsid w:val="001A4B59"/>
    <w:rsid w:val="001A4F76"/>
    <w:rsid w:val="001A56BB"/>
    <w:rsid w:val="001A72ED"/>
    <w:rsid w:val="001B44AF"/>
    <w:rsid w:val="001B6FAF"/>
    <w:rsid w:val="001B7E89"/>
    <w:rsid w:val="001C0C59"/>
    <w:rsid w:val="001D2674"/>
    <w:rsid w:val="001D4A8E"/>
    <w:rsid w:val="001D5F29"/>
    <w:rsid w:val="001D65E9"/>
    <w:rsid w:val="001E375A"/>
    <w:rsid w:val="001E498B"/>
    <w:rsid w:val="001F129F"/>
    <w:rsid w:val="001F1D6E"/>
    <w:rsid w:val="001F2524"/>
    <w:rsid w:val="00201E6C"/>
    <w:rsid w:val="00202101"/>
    <w:rsid w:val="00203D0F"/>
    <w:rsid w:val="002064FB"/>
    <w:rsid w:val="002065EE"/>
    <w:rsid w:val="002149F5"/>
    <w:rsid w:val="002154D8"/>
    <w:rsid w:val="00217E7E"/>
    <w:rsid w:val="00222ED5"/>
    <w:rsid w:val="002263BF"/>
    <w:rsid w:val="00227A44"/>
    <w:rsid w:val="00231490"/>
    <w:rsid w:val="00234688"/>
    <w:rsid w:val="00236896"/>
    <w:rsid w:val="002414C6"/>
    <w:rsid w:val="002415DB"/>
    <w:rsid w:val="00241B42"/>
    <w:rsid w:val="0024514F"/>
    <w:rsid w:val="00253B15"/>
    <w:rsid w:val="002545AE"/>
    <w:rsid w:val="00255F88"/>
    <w:rsid w:val="00257B96"/>
    <w:rsid w:val="00262BA7"/>
    <w:rsid w:val="00263147"/>
    <w:rsid w:val="0026370B"/>
    <w:rsid w:val="00263B1E"/>
    <w:rsid w:val="00264419"/>
    <w:rsid w:val="0026738F"/>
    <w:rsid w:val="00267518"/>
    <w:rsid w:val="00270DFC"/>
    <w:rsid w:val="00273D94"/>
    <w:rsid w:val="00276C55"/>
    <w:rsid w:val="00277E99"/>
    <w:rsid w:val="00282BFF"/>
    <w:rsid w:val="00285906"/>
    <w:rsid w:val="002A081B"/>
    <w:rsid w:val="002A3F2B"/>
    <w:rsid w:val="002A54B5"/>
    <w:rsid w:val="002A7A46"/>
    <w:rsid w:val="002B1EBA"/>
    <w:rsid w:val="002B34E3"/>
    <w:rsid w:val="002B3ABB"/>
    <w:rsid w:val="002B67BB"/>
    <w:rsid w:val="002B6A0F"/>
    <w:rsid w:val="002C17DF"/>
    <w:rsid w:val="002C2E80"/>
    <w:rsid w:val="002C715D"/>
    <w:rsid w:val="002D0899"/>
    <w:rsid w:val="002D198A"/>
    <w:rsid w:val="002D37D5"/>
    <w:rsid w:val="002D6863"/>
    <w:rsid w:val="002E2EF3"/>
    <w:rsid w:val="002E38D4"/>
    <w:rsid w:val="002E4A4E"/>
    <w:rsid w:val="002E58DE"/>
    <w:rsid w:val="002E5ED3"/>
    <w:rsid w:val="002E65EA"/>
    <w:rsid w:val="002E6603"/>
    <w:rsid w:val="002E78C3"/>
    <w:rsid w:val="002F1924"/>
    <w:rsid w:val="002F43CB"/>
    <w:rsid w:val="002F556E"/>
    <w:rsid w:val="003004C3"/>
    <w:rsid w:val="00307FDB"/>
    <w:rsid w:val="00310701"/>
    <w:rsid w:val="00313CEF"/>
    <w:rsid w:val="00316401"/>
    <w:rsid w:val="00324729"/>
    <w:rsid w:val="00326412"/>
    <w:rsid w:val="00327E47"/>
    <w:rsid w:val="003316F4"/>
    <w:rsid w:val="003341BA"/>
    <w:rsid w:val="003406E8"/>
    <w:rsid w:val="00346B90"/>
    <w:rsid w:val="00352A1E"/>
    <w:rsid w:val="003561C8"/>
    <w:rsid w:val="003603F3"/>
    <w:rsid w:val="00363F3E"/>
    <w:rsid w:val="003642C6"/>
    <w:rsid w:val="00366F2D"/>
    <w:rsid w:val="00367CAB"/>
    <w:rsid w:val="00373A3E"/>
    <w:rsid w:val="003747D5"/>
    <w:rsid w:val="00384E36"/>
    <w:rsid w:val="00387E7B"/>
    <w:rsid w:val="00390D64"/>
    <w:rsid w:val="00392D14"/>
    <w:rsid w:val="00397A03"/>
    <w:rsid w:val="003A2891"/>
    <w:rsid w:val="003A35A5"/>
    <w:rsid w:val="003A3D05"/>
    <w:rsid w:val="003A4D2A"/>
    <w:rsid w:val="003A5B6D"/>
    <w:rsid w:val="003B076D"/>
    <w:rsid w:val="003B0A35"/>
    <w:rsid w:val="003B0CF2"/>
    <w:rsid w:val="003B291D"/>
    <w:rsid w:val="003B38FB"/>
    <w:rsid w:val="003B4006"/>
    <w:rsid w:val="003B5716"/>
    <w:rsid w:val="003B6337"/>
    <w:rsid w:val="003B7FC9"/>
    <w:rsid w:val="003C0172"/>
    <w:rsid w:val="003C33B4"/>
    <w:rsid w:val="003C378F"/>
    <w:rsid w:val="003C407A"/>
    <w:rsid w:val="003C4930"/>
    <w:rsid w:val="003C4EE9"/>
    <w:rsid w:val="003C7556"/>
    <w:rsid w:val="003D131E"/>
    <w:rsid w:val="003D183F"/>
    <w:rsid w:val="003D1FF4"/>
    <w:rsid w:val="003D2532"/>
    <w:rsid w:val="003D6487"/>
    <w:rsid w:val="003D664A"/>
    <w:rsid w:val="003D7AA3"/>
    <w:rsid w:val="003E1BF9"/>
    <w:rsid w:val="003E3016"/>
    <w:rsid w:val="003E4944"/>
    <w:rsid w:val="003F18B9"/>
    <w:rsid w:val="003F1BAE"/>
    <w:rsid w:val="003F5AAD"/>
    <w:rsid w:val="003F61FE"/>
    <w:rsid w:val="003F7B10"/>
    <w:rsid w:val="00400A6E"/>
    <w:rsid w:val="00401868"/>
    <w:rsid w:val="0041092D"/>
    <w:rsid w:val="00413128"/>
    <w:rsid w:val="0041315E"/>
    <w:rsid w:val="004131FF"/>
    <w:rsid w:val="0041622E"/>
    <w:rsid w:val="0041760F"/>
    <w:rsid w:val="00417A37"/>
    <w:rsid w:val="00420FF4"/>
    <w:rsid w:val="00422B74"/>
    <w:rsid w:val="004241E6"/>
    <w:rsid w:val="00424ABE"/>
    <w:rsid w:val="0042554E"/>
    <w:rsid w:val="00425D24"/>
    <w:rsid w:val="00425E93"/>
    <w:rsid w:val="00427732"/>
    <w:rsid w:val="00427D7B"/>
    <w:rsid w:val="004309AE"/>
    <w:rsid w:val="00431E8A"/>
    <w:rsid w:val="0043269F"/>
    <w:rsid w:val="00434FFF"/>
    <w:rsid w:val="00435A00"/>
    <w:rsid w:val="00437099"/>
    <w:rsid w:val="00441BA4"/>
    <w:rsid w:val="0044257C"/>
    <w:rsid w:val="00445CFE"/>
    <w:rsid w:val="004470AA"/>
    <w:rsid w:val="00447FA8"/>
    <w:rsid w:val="00455166"/>
    <w:rsid w:val="00455EC2"/>
    <w:rsid w:val="00456A05"/>
    <w:rsid w:val="004658E0"/>
    <w:rsid w:val="00465C0E"/>
    <w:rsid w:val="00470C22"/>
    <w:rsid w:val="00471168"/>
    <w:rsid w:val="00472EBA"/>
    <w:rsid w:val="00476F0D"/>
    <w:rsid w:val="00477AF1"/>
    <w:rsid w:val="004819CA"/>
    <w:rsid w:val="00487D80"/>
    <w:rsid w:val="004906C5"/>
    <w:rsid w:val="00490DA0"/>
    <w:rsid w:val="00491685"/>
    <w:rsid w:val="00491778"/>
    <w:rsid w:val="004920F4"/>
    <w:rsid w:val="00492C33"/>
    <w:rsid w:val="0049309B"/>
    <w:rsid w:val="004949E7"/>
    <w:rsid w:val="00495B65"/>
    <w:rsid w:val="004A24B4"/>
    <w:rsid w:val="004A3350"/>
    <w:rsid w:val="004A5143"/>
    <w:rsid w:val="004A52C8"/>
    <w:rsid w:val="004A69A7"/>
    <w:rsid w:val="004B1EF0"/>
    <w:rsid w:val="004B5986"/>
    <w:rsid w:val="004B5FA5"/>
    <w:rsid w:val="004B628A"/>
    <w:rsid w:val="004B6AFF"/>
    <w:rsid w:val="004B70EA"/>
    <w:rsid w:val="004B7E83"/>
    <w:rsid w:val="004C3296"/>
    <w:rsid w:val="004C3AE5"/>
    <w:rsid w:val="004C3EA4"/>
    <w:rsid w:val="004C44C2"/>
    <w:rsid w:val="004D21C4"/>
    <w:rsid w:val="004D3274"/>
    <w:rsid w:val="004D3482"/>
    <w:rsid w:val="004E0D3A"/>
    <w:rsid w:val="004E318C"/>
    <w:rsid w:val="004E475F"/>
    <w:rsid w:val="004E49F0"/>
    <w:rsid w:val="004E6103"/>
    <w:rsid w:val="004E68EE"/>
    <w:rsid w:val="004F1B10"/>
    <w:rsid w:val="004F6AB3"/>
    <w:rsid w:val="00502F09"/>
    <w:rsid w:val="00503479"/>
    <w:rsid w:val="005052B9"/>
    <w:rsid w:val="0050754F"/>
    <w:rsid w:val="00522C9D"/>
    <w:rsid w:val="00523909"/>
    <w:rsid w:val="005245E1"/>
    <w:rsid w:val="005261C5"/>
    <w:rsid w:val="00531AD5"/>
    <w:rsid w:val="00532554"/>
    <w:rsid w:val="00533879"/>
    <w:rsid w:val="005338F9"/>
    <w:rsid w:val="00533A6E"/>
    <w:rsid w:val="00533AC8"/>
    <w:rsid w:val="00536120"/>
    <w:rsid w:val="005364C0"/>
    <w:rsid w:val="0053698C"/>
    <w:rsid w:val="005376D4"/>
    <w:rsid w:val="005417DC"/>
    <w:rsid w:val="00541A69"/>
    <w:rsid w:val="00543414"/>
    <w:rsid w:val="0054433E"/>
    <w:rsid w:val="0054622D"/>
    <w:rsid w:val="00550508"/>
    <w:rsid w:val="00551C27"/>
    <w:rsid w:val="00552E01"/>
    <w:rsid w:val="00555D84"/>
    <w:rsid w:val="0056012A"/>
    <w:rsid w:val="00560C32"/>
    <w:rsid w:val="00561EBD"/>
    <w:rsid w:val="005623C0"/>
    <w:rsid w:val="005628FD"/>
    <w:rsid w:val="0056321D"/>
    <w:rsid w:val="00564298"/>
    <w:rsid w:val="00565588"/>
    <w:rsid w:val="005676EB"/>
    <w:rsid w:val="00572E2E"/>
    <w:rsid w:val="005743A2"/>
    <w:rsid w:val="00574DA6"/>
    <w:rsid w:val="00577F71"/>
    <w:rsid w:val="00580810"/>
    <w:rsid w:val="00580AC3"/>
    <w:rsid w:val="0058167B"/>
    <w:rsid w:val="00582FCD"/>
    <w:rsid w:val="0058366D"/>
    <w:rsid w:val="0058663E"/>
    <w:rsid w:val="005867D4"/>
    <w:rsid w:val="00586B65"/>
    <w:rsid w:val="00587182"/>
    <w:rsid w:val="00590A91"/>
    <w:rsid w:val="00591370"/>
    <w:rsid w:val="00592E15"/>
    <w:rsid w:val="00593A1D"/>
    <w:rsid w:val="00596454"/>
    <w:rsid w:val="005977DB"/>
    <w:rsid w:val="005A14FB"/>
    <w:rsid w:val="005A1E15"/>
    <w:rsid w:val="005A27A6"/>
    <w:rsid w:val="005A3D95"/>
    <w:rsid w:val="005A5DBB"/>
    <w:rsid w:val="005A6346"/>
    <w:rsid w:val="005B1B42"/>
    <w:rsid w:val="005B5AAD"/>
    <w:rsid w:val="005B6ABC"/>
    <w:rsid w:val="005B72A5"/>
    <w:rsid w:val="005C1210"/>
    <w:rsid w:val="005C34D9"/>
    <w:rsid w:val="005C5CBC"/>
    <w:rsid w:val="005C6B89"/>
    <w:rsid w:val="005C77F2"/>
    <w:rsid w:val="005D71D4"/>
    <w:rsid w:val="005D7484"/>
    <w:rsid w:val="005E067E"/>
    <w:rsid w:val="005E1034"/>
    <w:rsid w:val="005F0221"/>
    <w:rsid w:val="005F54CF"/>
    <w:rsid w:val="005F618E"/>
    <w:rsid w:val="005F747C"/>
    <w:rsid w:val="006000D3"/>
    <w:rsid w:val="00600C0C"/>
    <w:rsid w:val="006024AB"/>
    <w:rsid w:val="00602E36"/>
    <w:rsid w:val="006076FD"/>
    <w:rsid w:val="00610097"/>
    <w:rsid w:val="00611546"/>
    <w:rsid w:val="00613C1F"/>
    <w:rsid w:val="006142D6"/>
    <w:rsid w:val="0062246C"/>
    <w:rsid w:val="006240FF"/>
    <w:rsid w:val="0062499E"/>
    <w:rsid w:val="00631298"/>
    <w:rsid w:val="00631A0C"/>
    <w:rsid w:val="00634391"/>
    <w:rsid w:val="00634CEF"/>
    <w:rsid w:val="00637D0A"/>
    <w:rsid w:val="00640B03"/>
    <w:rsid w:val="00643BB9"/>
    <w:rsid w:val="006449AB"/>
    <w:rsid w:val="00647663"/>
    <w:rsid w:val="00647E94"/>
    <w:rsid w:val="006501A1"/>
    <w:rsid w:val="00651597"/>
    <w:rsid w:val="00651FD3"/>
    <w:rsid w:val="006532CC"/>
    <w:rsid w:val="00653424"/>
    <w:rsid w:val="00653D18"/>
    <w:rsid w:val="00655B6F"/>
    <w:rsid w:val="0065742F"/>
    <w:rsid w:val="00661168"/>
    <w:rsid w:val="00664C3E"/>
    <w:rsid w:val="00667161"/>
    <w:rsid w:val="006707E5"/>
    <w:rsid w:val="00670D90"/>
    <w:rsid w:val="00673CF9"/>
    <w:rsid w:val="00676C10"/>
    <w:rsid w:val="00682C48"/>
    <w:rsid w:val="006861C2"/>
    <w:rsid w:val="00692498"/>
    <w:rsid w:val="0069523A"/>
    <w:rsid w:val="006A3AE5"/>
    <w:rsid w:val="006A5749"/>
    <w:rsid w:val="006A600F"/>
    <w:rsid w:val="006A7B0F"/>
    <w:rsid w:val="006B306F"/>
    <w:rsid w:val="006B3990"/>
    <w:rsid w:val="006B6518"/>
    <w:rsid w:val="006B7F7D"/>
    <w:rsid w:val="006C09D4"/>
    <w:rsid w:val="006C4FC5"/>
    <w:rsid w:val="006C512A"/>
    <w:rsid w:val="006C6B49"/>
    <w:rsid w:val="006D1B8B"/>
    <w:rsid w:val="006D74C2"/>
    <w:rsid w:val="006E2773"/>
    <w:rsid w:val="006E52FA"/>
    <w:rsid w:val="006E5406"/>
    <w:rsid w:val="006E5CD6"/>
    <w:rsid w:val="006E78AF"/>
    <w:rsid w:val="006F031F"/>
    <w:rsid w:val="006F0B16"/>
    <w:rsid w:val="006F2253"/>
    <w:rsid w:val="006F34F6"/>
    <w:rsid w:val="006F3CF9"/>
    <w:rsid w:val="00700A94"/>
    <w:rsid w:val="007019CF"/>
    <w:rsid w:val="00701FAE"/>
    <w:rsid w:val="00705DAF"/>
    <w:rsid w:val="007101B3"/>
    <w:rsid w:val="00710513"/>
    <w:rsid w:val="00712E69"/>
    <w:rsid w:val="00712FB9"/>
    <w:rsid w:val="00713622"/>
    <w:rsid w:val="00717889"/>
    <w:rsid w:val="007204DC"/>
    <w:rsid w:val="00720E01"/>
    <w:rsid w:val="00723CD6"/>
    <w:rsid w:val="00725428"/>
    <w:rsid w:val="007272B0"/>
    <w:rsid w:val="0072762E"/>
    <w:rsid w:val="00730E55"/>
    <w:rsid w:val="0073342A"/>
    <w:rsid w:val="0073357D"/>
    <w:rsid w:val="0073744E"/>
    <w:rsid w:val="00737A6B"/>
    <w:rsid w:val="0074282D"/>
    <w:rsid w:val="00742C5A"/>
    <w:rsid w:val="00742D9A"/>
    <w:rsid w:val="00743B78"/>
    <w:rsid w:val="00743BCD"/>
    <w:rsid w:val="00744C8E"/>
    <w:rsid w:val="00745E28"/>
    <w:rsid w:val="00747541"/>
    <w:rsid w:val="007546D4"/>
    <w:rsid w:val="007566E7"/>
    <w:rsid w:val="00756B3A"/>
    <w:rsid w:val="007574B2"/>
    <w:rsid w:val="007603F6"/>
    <w:rsid w:val="007641CB"/>
    <w:rsid w:val="00765558"/>
    <w:rsid w:val="00774CBD"/>
    <w:rsid w:val="00774DFA"/>
    <w:rsid w:val="00777824"/>
    <w:rsid w:val="007838FF"/>
    <w:rsid w:val="00787A37"/>
    <w:rsid w:val="00790238"/>
    <w:rsid w:val="007945A7"/>
    <w:rsid w:val="007945F7"/>
    <w:rsid w:val="0079577E"/>
    <w:rsid w:val="00797503"/>
    <w:rsid w:val="00797E7D"/>
    <w:rsid w:val="007A24D0"/>
    <w:rsid w:val="007A3F79"/>
    <w:rsid w:val="007A46B0"/>
    <w:rsid w:val="007A75F7"/>
    <w:rsid w:val="007A79B7"/>
    <w:rsid w:val="007B2207"/>
    <w:rsid w:val="007B2DDF"/>
    <w:rsid w:val="007B4AAC"/>
    <w:rsid w:val="007C03A4"/>
    <w:rsid w:val="007C0741"/>
    <w:rsid w:val="007C17FE"/>
    <w:rsid w:val="007D0ACF"/>
    <w:rsid w:val="007D273B"/>
    <w:rsid w:val="007D289A"/>
    <w:rsid w:val="007E0D1A"/>
    <w:rsid w:val="007E16E5"/>
    <w:rsid w:val="007E440C"/>
    <w:rsid w:val="007E5FC7"/>
    <w:rsid w:val="007E66D9"/>
    <w:rsid w:val="007F3308"/>
    <w:rsid w:val="007F581F"/>
    <w:rsid w:val="007F5FD9"/>
    <w:rsid w:val="007F799B"/>
    <w:rsid w:val="008040A2"/>
    <w:rsid w:val="00804320"/>
    <w:rsid w:val="00804CEA"/>
    <w:rsid w:val="00807D5F"/>
    <w:rsid w:val="008124D4"/>
    <w:rsid w:val="008140D2"/>
    <w:rsid w:val="008150C4"/>
    <w:rsid w:val="00816A75"/>
    <w:rsid w:val="00820093"/>
    <w:rsid w:val="008205C0"/>
    <w:rsid w:val="00823D7C"/>
    <w:rsid w:val="00825511"/>
    <w:rsid w:val="0082754E"/>
    <w:rsid w:val="00833BCC"/>
    <w:rsid w:val="00835B83"/>
    <w:rsid w:val="00842760"/>
    <w:rsid w:val="008451E4"/>
    <w:rsid w:val="008507D2"/>
    <w:rsid w:val="00850E03"/>
    <w:rsid w:val="008517C3"/>
    <w:rsid w:val="00853037"/>
    <w:rsid w:val="008554FD"/>
    <w:rsid w:val="00857503"/>
    <w:rsid w:val="0085779C"/>
    <w:rsid w:val="00862577"/>
    <w:rsid w:val="00867A20"/>
    <w:rsid w:val="00871791"/>
    <w:rsid w:val="008719C4"/>
    <w:rsid w:val="00871E46"/>
    <w:rsid w:val="00871FAE"/>
    <w:rsid w:val="00874EAF"/>
    <w:rsid w:val="00875099"/>
    <w:rsid w:val="00875A96"/>
    <w:rsid w:val="00877F9C"/>
    <w:rsid w:val="00884205"/>
    <w:rsid w:val="00886816"/>
    <w:rsid w:val="0089059F"/>
    <w:rsid w:val="00890FBF"/>
    <w:rsid w:val="00892E16"/>
    <w:rsid w:val="008946ED"/>
    <w:rsid w:val="008954A8"/>
    <w:rsid w:val="008B198B"/>
    <w:rsid w:val="008B1C76"/>
    <w:rsid w:val="008B349B"/>
    <w:rsid w:val="008B36B1"/>
    <w:rsid w:val="008B40DC"/>
    <w:rsid w:val="008B758F"/>
    <w:rsid w:val="008B7E59"/>
    <w:rsid w:val="008C0373"/>
    <w:rsid w:val="008C0BF5"/>
    <w:rsid w:val="008C105C"/>
    <w:rsid w:val="008C153F"/>
    <w:rsid w:val="008C496D"/>
    <w:rsid w:val="008C551F"/>
    <w:rsid w:val="008C5AE2"/>
    <w:rsid w:val="008C5FC3"/>
    <w:rsid w:val="008C61BE"/>
    <w:rsid w:val="008C6AC1"/>
    <w:rsid w:val="008C7081"/>
    <w:rsid w:val="008D0AB0"/>
    <w:rsid w:val="008D0F8E"/>
    <w:rsid w:val="008D1143"/>
    <w:rsid w:val="008D3FAE"/>
    <w:rsid w:val="008D41BB"/>
    <w:rsid w:val="008D5349"/>
    <w:rsid w:val="008D6526"/>
    <w:rsid w:val="008D6E17"/>
    <w:rsid w:val="008D7D4A"/>
    <w:rsid w:val="008E11E9"/>
    <w:rsid w:val="008E1AE6"/>
    <w:rsid w:val="008F1233"/>
    <w:rsid w:val="008F206E"/>
    <w:rsid w:val="008F438E"/>
    <w:rsid w:val="008F4652"/>
    <w:rsid w:val="00901C01"/>
    <w:rsid w:val="00904201"/>
    <w:rsid w:val="00906B58"/>
    <w:rsid w:val="00911DA4"/>
    <w:rsid w:val="00916EEA"/>
    <w:rsid w:val="0092109A"/>
    <w:rsid w:val="009211B5"/>
    <w:rsid w:val="00921F85"/>
    <w:rsid w:val="00922F7B"/>
    <w:rsid w:val="0092334C"/>
    <w:rsid w:val="0092384E"/>
    <w:rsid w:val="0092518F"/>
    <w:rsid w:val="00925379"/>
    <w:rsid w:val="00925D0B"/>
    <w:rsid w:val="009268C9"/>
    <w:rsid w:val="00926B54"/>
    <w:rsid w:val="00930FE8"/>
    <w:rsid w:val="00933357"/>
    <w:rsid w:val="009340E3"/>
    <w:rsid w:val="009354D5"/>
    <w:rsid w:val="00936AD2"/>
    <w:rsid w:val="009375BD"/>
    <w:rsid w:val="00946B7A"/>
    <w:rsid w:val="009556D0"/>
    <w:rsid w:val="0095669E"/>
    <w:rsid w:val="00957BBB"/>
    <w:rsid w:val="0097063C"/>
    <w:rsid w:val="00970A0C"/>
    <w:rsid w:val="00970B2C"/>
    <w:rsid w:val="0097442D"/>
    <w:rsid w:val="00974B61"/>
    <w:rsid w:val="0097704B"/>
    <w:rsid w:val="00980A30"/>
    <w:rsid w:val="00981163"/>
    <w:rsid w:val="00981C59"/>
    <w:rsid w:val="00986BBF"/>
    <w:rsid w:val="00990D8F"/>
    <w:rsid w:val="00991639"/>
    <w:rsid w:val="00994618"/>
    <w:rsid w:val="009972F5"/>
    <w:rsid w:val="009A0EB5"/>
    <w:rsid w:val="009A126D"/>
    <w:rsid w:val="009A27DE"/>
    <w:rsid w:val="009A2896"/>
    <w:rsid w:val="009A48B7"/>
    <w:rsid w:val="009A7445"/>
    <w:rsid w:val="009A7C39"/>
    <w:rsid w:val="009B29D3"/>
    <w:rsid w:val="009B5813"/>
    <w:rsid w:val="009B5C8D"/>
    <w:rsid w:val="009B5D8B"/>
    <w:rsid w:val="009B73DF"/>
    <w:rsid w:val="009C08B5"/>
    <w:rsid w:val="009C0D7D"/>
    <w:rsid w:val="009C44C4"/>
    <w:rsid w:val="009C711F"/>
    <w:rsid w:val="009D08B2"/>
    <w:rsid w:val="009D0B07"/>
    <w:rsid w:val="009D5236"/>
    <w:rsid w:val="009D5644"/>
    <w:rsid w:val="009D72AA"/>
    <w:rsid w:val="009E52C0"/>
    <w:rsid w:val="009E5530"/>
    <w:rsid w:val="009E7EB1"/>
    <w:rsid w:val="009F0EF4"/>
    <w:rsid w:val="009F6983"/>
    <w:rsid w:val="009F71DC"/>
    <w:rsid w:val="00A001E6"/>
    <w:rsid w:val="00A00C5B"/>
    <w:rsid w:val="00A0366F"/>
    <w:rsid w:val="00A048FC"/>
    <w:rsid w:val="00A112E1"/>
    <w:rsid w:val="00A11A7A"/>
    <w:rsid w:val="00A13CB9"/>
    <w:rsid w:val="00A14092"/>
    <w:rsid w:val="00A17B55"/>
    <w:rsid w:val="00A17E40"/>
    <w:rsid w:val="00A201DF"/>
    <w:rsid w:val="00A2080C"/>
    <w:rsid w:val="00A2315D"/>
    <w:rsid w:val="00A248ED"/>
    <w:rsid w:val="00A24FB7"/>
    <w:rsid w:val="00A32312"/>
    <w:rsid w:val="00A32B3E"/>
    <w:rsid w:val="00A35299"/>
    <w:rsid w:val="00A36356"/>
    <w:rsid w:val="00A36532"/>
    <w:rsid w:val="00A433AD"/>
    <w:rsid w:val="00A43F9E"/>
    <w:rsid w:val="00A445CD"/>
    <w:rsid w:val="00A46405"/>
    <w:rsid w:val="00A51910"/>
    <w:rsid w:val="00A51DB6"/>
    <w:rsid w:val="00A52652"/>
    <w:rsid w:val="00A529FB"/>
    <w:rsid w:val="00A60858"/>
    <w:rsid w:val="00A63134"/>
    <w:rsid w:val="00A63866"/>
    <w:rsid w:val="00A719D9"/>
    <w:rsid w:val="00A71B7A"/>
    <w:rsid w:val="00A747DA"/>
    <w:rsid w:val="00A770F9"/>
    <w:rsid w:val="00A82D42"/>
    <w:rsid w:val="00A83B30"/>
    <w:rsid w:val="00A95E89"/>
    <w:rsid w:val="00AA4CF1"/>
    <w:rsid w:val="00AA72AA"/>
    <w:rsid w:val="00AA7E87"/>
    <w:rsid w:val="00AA7EA2"/>
    <w:rsid w:val="00AA7ED6"/>
    <w:rsid w:val="00AB1CD3"/>
    <w:rsid w:val="00AB2FD4"/>
    <w:rsid w:val="00AB40F7"/>
    <w:rsid w:val="00AB73CB"/>
    <w:rsid w:val="00AC03D6"/>
    <w:rsid w:val="00AC2D1D"/>
    <w:rsid w:val="00AC6673"/>
    <w:rsid w:val="00AC7048"/>
    <w:rsid w:val="00AD09CE"/>
    <w:rsid w:val="00AD2D54"/>
    <w:rsid w:val="00AD5043"/>
    <w:rsid w:val="00AD5544"/>
    <w:rsid w:val="00AD7F1E"/>
    <w:rsid w:val="00AD7F54"/>
    <w:rsid w:val="00AE0DAF"/>
    <w:rsid w:val="00AE116E"/>
    <w:rsid w:val="00AE4882"/>
    <w:rsid w:val="00AE5FF4"/>
    <w:rsid w:val="00AE618E"/>
    <w:rsid w:val="00AE626E"/>
    <w:rsid w:val="00AF0240"/>
    <w:rsid w:val="00AF2005"/>
    <w:rsid w:val="00B00EAA"/>
    <w:rsid w:val="00B01C1C"/>
    <w:rsid w:val="00B02061"/>
    <w:rsid w:val="00B03EBF"/>
    <w:rsid w:val="00B055EC"/>
    <w:rsid w:val="00B17482"/>
    <w:rsid w:val="00B2494B"/>
    <w:rsid w:val="00B25414"/>
    <w:rsid w:val="00B26256"/>
    <w:rsid w:val="00B27395"/>
    <w:rsid w:val="00B311E8"/>
    <w:rsid w:val="00B31B71"/>
    <w:rsid w:val="00B31D85"/>
    <w:rsid w:val="00B32225"/>
    <w:rsid w:val="00B35079"/>
    <w:rsid w:val="00B4576B"/>
    <w:rsid w:val="00B47B92"/>
    <w:rsid w:val="00B47D99"/>
    <w:rsid w:val="00B51180"/>
    <w:rsid w:val="00B51AC1"/>
    <w:rsid w:val="00B52984"/>
    <w:rsid w:val="00B5382E"/>
    <w:rsid w:val="00B53C92"/>
    <w:rsid w:val="00B6441C"/>
    <w:rsid w:val="00B665BB"/>
    <w:rsid w:val="00B67B09"/>
    <w:rsid w:val="00B71E7F"/>
    <w:rsid w:val="00B71F08"/>
    <w:rsid w:val="00B7222A"/>
    <w:rsid w:val="00B77008"/>
    <w:rsid w:val="00B774CD"/>
    <w:rsid w:val="00B77C0E"/>
    <w:rsid w:val="00B813E6"/>
    <w:rsid w:val="00B81C4C"/>
    <w:rsid w:val="00B876B0"/>
    <w:rsid w:val="00B9112D"/>
    <w:rsid w:val="00B916A7"/>
    <w:rsid w:val="00B9283A"/>
    <w:rsid w:val="00B93B0E"/>
    <w:rsid w:val="00B940E8"/>
    <w:rsid w:val="00B947C7"/>
    <w:rsid w:val="00B94FC1"/>
    <w:rsid w:val="00B96AFF"/>
    <w:rsid w:val="00BA0D69"/>
    <w:rsid w:val="00BA1A12"/>
    <w:rsid w:val="00BA31BB"/>
    <w:rsid w:val="00BA6A00"/>
    <w:rsid w:val="00BA6CE3"/>
    <w:rsid w:val="00BA7560"/>
    <w:rsid w:val="00BB0ACD"/>
    <w:rsid w:val="00BB4932"/>
    <w:rsid w:val="00BB4FA2"/>
    <w:rsid w:val="00BB5CB5"/>
    <w:rsid w:val="00BB7D88"/>
    <w:rsid w:val="00BC07A5"/>
    <w:rsid w:val="00BC42CB"/>
    <w:rsid w:val="00BC4876"/>
    <w:rsid w:val="00BC51F1"/>
    <w:rsid w:val="00BD25A0"/>
    <w:rsid w:val="00BD41DF"/>
    <w:rsid w:val="00BE0899"/>
    <w:rsid w:val="00BE3DCA"/>
    <w:rsid w:val="00BE4EFB"/>
    <w:rsid w:val="00BE5163"/>
    <w:rsid w:val="00BF08BF"/>
    <w:rsid w:val="00C00805"/>
    <w:rsid w:val="00C00C33"/>
    <w:rsid w:val="00C0228C"/>
    <w:rsid w:val="00C022F0"/>
    <w:rsid w:val="00C04DBD"/>
    <w:rsid w:val="00C05928"/>
    <w:rsid w:val="00C06FEC"/>
    <w:rsid w:val="00C10C66"/>
    <w:rsid w:val="00C11D64"/>
    <w:rsid w:val="00C11F38"/>
    <w:rsid w:val="00C12EBB"/>
    <w:rsid w:val="00C1306E"/>
    <w:rsid w:val="00C14E1F"/>
    <w:rsid w:val="00C20C7F"/>
    <w:rsid w:val="00C20F45"/>
    <w:rsid w:val="00C22319"/>
    <w:rsid w:val="00C22728"/>
    <w:rsid w:val="00C232BB"/>
    <w:rsid w:val="00C24AEB"/>
    <w:rsid w:val="00C24F4E"/>
    <w:rsid w:val="00C26328"/>
    <w:rsid w:val="00C26AC2"/>
    <w:rsid w:val="00C278F3"/>
    <w:rsid w:val="00C33203"/>
    <w:rsid w:val="00C33680"/>
    <w:rsid w:val="00C36679"/>
    <w:rsid w:val="00C36DE5"/>
    <w:rsid w:val="00C45206"/>
    <w:rsid w:val="00C4749F"/>
    <w:rsid w:val="00C541F4"/>
    <w:rsid w:val="00C54698"/>
    <w:rsid w:val="00C55998"/>
    <w:rsid w:val="00C57B67"/>
    <w:rsid w:val="00C61FAF"/>
    <w:rsid w:val="00C638CB"/>
    <w:rsid w:val="00C63A68"/>
    <w:rsid w:val="00C70D9F"/>
    <w:rsid w:val="00C7316D"/>
    <w:rsid w:val="00C76863"/>
    <w:rsid w:val="00C77712"/>
    <w:rsid w:val="00C82911"/>
    <w:rsid w:val="00C87ECE"/>
    <w:rsid w:val="00C9227F"/>
    <w:rsid w:val="00C92334"/>
    <w:rsid w:val="00C9271B"/>
    <w:rsid w:val="00C96A23"/>
    <w:rsid w:val="00CA0E3C"/>
    <w:rsid w:val="00CA0F88"/>
    <w:rsid w:val="00CA189B"/>
    <w:rsid w:val="00CA216E"/>
    <w:rsid w:val="00CA42D3"/>
    <w:rsid w:val="00CA6227"/>
    <w:rsid w:val="00CA6403"/>
    <w:rsid w:val="00CB24B1"/>
    <w:rsid w:val="00CC0234"/>
    <w:rsid w:val="00CC02F2"/>
    <w:rsid w:val="00CC035E"/>
    <w:rsid w:val="00CC10F6"/>
    <w:rsid w:val="00CC349E"/>
    <w:rsid w:val="00CC6A8E"/>
    <w:rsid w:val="00CD3C30"/>
    <w:rsid w:val="00CD73AB"/>
    <w:rsid w:val="00CD7B73"/>
    <w:rsid w:val="00CE28D5"/>
    <w:rsid w:val="00CE418A"/>
    <w:rsid w:val="00CF0623"/>
    <w:rsid w:val="00CF413E"/>
    <w:rsid w:val="00D00AA6"/>
    <w:rsid w:val="00D017A1"/>
    <w:rsid w:val="00D0732D"/>
    <w:rsid w:val="00D07E5B"/>
    <w:rsid w:val="00D12BF0"/>
    <w:rsid w:val="00D13745"/>
    <w:rsid w:val="00D15B35"/>
    <w:rsid w:val="00D15D02"/>
    <w:rsid w:val="00D17803"/>
    <w:rsid w:val="00D17985"/>
    <w:rsid w:val="00D2015B"/>
    <w:rsid w:val="00D22DFD"/>
    <w:rsid w:val="00D23532"/>
    <w:rsid w:val="00D235FB"/>
    <w:rsid w:val="00D24447"/>
    <w:rsid w:val="00D30A58"/>
    <w:rsid w:val="00D311B8"/>
    <w:rsid w:val="00D31F31"/>
    <w:rsid w:val="00D32F5A"/>
    <w:rsid w:val="00D336C3"/>
    <w:rsid w:val="00D345E8"/>
    <w:rsid w:val="00D37151"/>
    <w:rsid w:val="00D432DB"/>
    <w:rsid w:val="00D437B0"/>
    <w:rsid w:val="00D45E0E"/>
    <w:rsid w:val="00D46D60"/>
    <w:rsid w:val="00D472A0"/>
    <w:rsid w:val="00D5350B"/>
    <w:rsid w:val="00D54FF9"/>
    <w:rsid w:val="00D5513F"/>
    <w:rsid w:val="00D55B11"/>
    <w:rsid w:val="00D5741D"/>
    <w:rsid w:val="00D603FD"/>
    <w:rsid w:val="00D60CDD"/>
    <w:rsid w:val="00D6214B"/>
    <w:rsid w:val="00D622F3"/>
    <w:rsid w:val="00D632CD"/>
    <w:rsid w:val="00D63576"/>
    <w:rsid w:val="00D67ADF"/>
    <w:rsid w:val="00D67BD1"/>
    <w:rsid w:val="00D74BCB"/>
    <w:rsid w:val="00D830D1"/>
    <w:rsid w:val="00D86EAC"/>
    <w:rsid w:val="00D90286"/>
    <w:rsid w:val="00D90D7C"/>
    <w:rsid w:val="00D90F53"/>
    <w:rsid w:val="00D94CC7"/>
    <w:rsid w:val="00D95235"/>
    <w:rsid w:val="00D953A6"/>
    <w:rsid w:val="00D95732"/>
    <w:rsid w:val="00D95B6C"/>
    <w:rsid w:val="00D963DC"/>
    <w:rsid w:val="00DA07D6"/>
    <w:rsid w:val="00DA15A3"/>
    <w:rsid w:val="00DA1E34"/>
    <w:rsid w:val="00DA327E"/>
    <w:rsid w:val="00DA5960"/>
    <w:rsid w:val="00DA6DC8"/>
    <w:rsid w:val="00DA78B1"/>
    <w:rsid w:val="00DB3968"/>
    <w:rsid w:val="00DB39D5"/>
    <w:rsid w:val="00DB3C04"/>
    <w:rsid w:val="00DB6F92"/>
    <w:rsid w:val="00DC10E7"/>
    <w:rsid w:val="00DC186A"/>
    <w:rsid w:val="00DC3723"/>
    <w:rsid w:val="00DC6B35"/>
    <w:rsid w:val="00DC6F30"/>
    <w:rsid w:val="00DD124E"/>
    <w:rsid w:val="00DD1B01"/>
    <w:rsid w:val="00DD24F5"/>
    <w:rsid w:val="00DD27A3"/>
    <w:rsid w:val="00DD3BA7"/>
    <w:rsid w:val="00DD49CA"/>
    <w:rsid w:val="00DD4BD9"/>
    <w:rsid w:val="00DD56AE"/>
    <w:rsid w:val="00DE166D"/>
    <w:rsid w:val="00DE3D01"/>
    <w:rsid w:val="00DE5F07"/>
    <w:rsid w:val="00DE6403"/>
    <w:rsid w:val="00DE6BB4"/>
    <w:rsid w:val="00DE7B56"/>
    <w:rsid w:val="00DF0063"/>
    <w:rsid w:val="00DF0BCC"/>
    <w:rsid w:val="00DF2B60"/>
    <w:rsid w:val="00DF605E"/>
    <w:rsid w:val="00E00B43"/>
    <w:rsid w:val="00E076D9"/>
    <w:rsid w:val="00E15F66"/>
    <w:rsid w:val="00E23F50"/>
    <w:rsid w:val="00E30A4D"/>
    <w:rsid w:val="00E32349"/>
    <w:rsid w:val="00E3237B"/>
    <w:rsid w:val="00E40E64"/>
    <w:rsid w:val="00E4248B"/>
    <w:rsid w:val="00E52B89"/>
    <w:rsid w:val="00E530AB"/>
    <w:rsid w:val="00E53D3B"/>
    <w:rsid w:val="00E579CF"/>
    <w:rsid w:val="00E57A75"/>
    <w:rsid w:val="00E62321"/>
    <w:rsid w:val="00E623AC"/>
    <w:rsid w:val="00E62FF0"/>
    <w:rsid w:val="00E66E2F"/>
    <w:rsid w:val="00E77DF1"/>
    <w:rsid w:val="00E834CC"/>
    <w:rsid w:val="00E84407"/>
    <w:rsid w:val="00E86BD4"/>
    <w:rsid w:val="00E86FB9"/>
    <w:rsid w:val="00E87632"/>
    <w:rsid w:val="00E87E63"/>
    <w:rsid w:val="00E90BEF"/>
    <w:rsid w:val="00E918A9"/>
    <w:rsid w:val="00E929DC"/>
    <w:rsid w:val="00E92BE0"/>
    <w:rsid w:val="00E931DB"/>
    <w:rsid w:val="00E94EFB"/>
    <w:rsid w:val="00E96112"/>
    <w:rsid w:val="00E96DB3"/>
    <w:rsid w:val="00EA1206"/>
    <w:rsid w:val="00EA1F64"/>
    <w:rsid w:val="00EA2D2A"/>
    <w:rsid w:val="00EA2D7F"/>
    <w:rsid w:val="00EA2DAE"/>
    <w:rsid w:val="00EA2F75"/>
    <w:rsid w:val="00EA2FE9"/>
    <w:rsid w:val="00EA3394"/>
    <w:rsid w:val="00EA55C1"/>
    <w:rsid w:val="00EA5C37"/>
    <w:rsid w:val="00EA70E8"/>
    <w:rsid w:val="00EB097B"/>
    <w:rsid w:val="00EB1565"/>
    <w:rsid w:val="00EB1C90"/>
    <w:rsid w:val="00EB3DAA"/>
    <w:rsid w:val="00EB6C7A"/>
    <w:rsid w:val="00EB7389"/>
    <w:rsid w:val="00EC0048"/>
    <w:rsid w:val="00EC1C9F"/>
    <w:rsid w:val="00EC6E3C"/>
    <w:rsid w:val="00EC7273"/>
    <w:rsid w:val="00EC782D"/>
    <w:rsid w:val="00ED30D3"/>
    <w:rsid w:val="00ED4A97"/>
    <w:rsid w:val="00ED53C4"/>
    <w:rsid w:val="00ED63C5"/>
    <w:rsid w:val="00EE0BDE"/>
    <w:rsid w:val="00EE1848"/>
    <w:rsid w:val="00EE2126"/>
    <w:rsid w:val="00EE39A5"/>
    <w:rsid w:val="00EE3E8F"/>
    <w:rsid w:val="00EE4367"/>
    <w:rsid w:val="00EE5F62"/>
    <w:rsid w:val="00EE7341"/>
    <w:rsid w:val="00EF314D"/>
    <w:rsid w:val="00EF6531"/>
    <w:rsid w:val="00F0048A"/>
    <w:rsid w:val="00F01FEB"/>
    <w:rsid w:val="00F071DF"/>
    <w:rsid w:val="00F07A22"/>
    <w:rsid w:val="00F10278"/>
    <w:rsid w:val="00F13424"/>
    <w:rsid w:val="00F13C3F"/>
    <w:rsid w:val="00F1463C"/>
    <w:rsid w:val="00F149C9"/>
    <w:rsid w:val="00F201B2"/>
    <w:rsid w:val="00F235C6"/>
    <w:rsid w:val="00F247FF"/>
    <w:rsid w:val="00F25D66"/>
    <w:rsid w:val="00F25F82"/>
    <w:rsid w:val="00F2647D"/>
    <w:rsid w:val="00F272FF"/>
    <w:rsid w:val="00F3134B"/>
    <w:rsid w:val="00F32047"/>
    <w:rsid w:val="00F35DA9"/>
    <w:rsid w:val="00F40B5A"/>
    <w:rsid w:val="00F42421"/>
    <w:rsid w:val="00F4448D"/>
    <w:rsid w:val="00F45066"/>
    <w:rsid w:val="00F47A35"/>
    <w:rsid w:val="00F47B09"/>
    <w:rsid w:val="00F510C6"/>
    <w:rsid w:val="00F51233"/>
    <w:rsid w:val="00F52ADD"/>
    <w:rsid w:val="00F52D24"/>
    <w:rsid w:val="00F54638"/>
    <w:rsid w:val="00F54C78"/>
    <w:rsid w:val="00F616BB"/>
    <w:rsid w:val="00F61847"/>
    <w:rsid w:val="00F657A3"/>
    <w:rsid w:val="00F67BC3"/>
    <w:rsid w:val="00F700E2"/>
    <w:rsid w:val="00F73EA6"/>
    <w:rsid w:val="00F73FEF"/>
    <w:rsid w:val="00F740B8"/>
    <w:rsid w:val="00F74C6D"/>
    <w:rsid w:val="00F76200"/>
    <w:rsid w:val="00F77D1A"/>
    <w:rsid w:val="00F82005"/>
    <w:rsid w:val="00F824F3"/>
    <w:rsid w:val="00F91479"/>
    <w:rsid w:val="00F94A62"/>
    <w:rsid w:val="00F964E6"/>
    <w:rsid w:val="00FA210C"/>
    <w:rsid w:val="00FA256E"/>
    <w:rsid w:val="00FA3702"/>
    <w:rsid w:val="00FA4FC2"/>
    <w:rsid w:val="00FA5974"/>
    <w:rsid w:val="00FB0431"/>
    <w:rsid w:val="00FB39A4"/>
    <w:rsid w:val="00FB42E1"/>
    <w:rsid w:val="00FB5A20"/>
    <w:rsid w:val="00FB5BEE"/>
    <w:rsid w:val="00FB6906"/>
    <w:rsid w:val="00FB758E"/>
    <w:rsid w:val="00FC0EF4"/>
    <w:rsid w:val="00FC1318"/>
    <w:rsid w:val="00FC3C3F"/>
    <w:rsid w:val="00FC7FDD"/>
    <w:rsid w:val="00FD00C5"/>
    <w:rsid w:val="00FD0607"/>
    <w:rsid w:val="00FD0F36"/>
    <w:rsid w:val="00FD21BF"/>
    <w:rsid w:val="00FD48E8"/>
    <w:rsid w:val="00FD5545"/>
    <w:rsid w:val="00FD57CD"/>
    <w:rsid w:val="00FD792D"/>
    <w:rsid w:val="00FE46F7"/>
    <w:rsid w:val="00FE594E"/>
    <w:rsid w:val="00FE6943"/>
    <w:rsid w:val="00FF1965"/>
    <w:rsid w:val="00FF259C"/>
    <w:rsid w:val="00FF2FF3"/>
    <w:rsid w:val="00FF5D78"/>
    <w:rsid w:val="00FF6381"/>
    <w:rsid w:val="00FF6F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36c,#284ad8,#039,#06c,#1e51e2,#2946d7,#3c53b9,#939ed3"/>
    </o:shapedefaults>
    <o:shapelayout v:ext="edit">
      <o:idmap v:ext="edit" data="2"/>
    </o:shapelayout>
  </w:shapeDefaults>
  <w:decimalSymbol w:val=","/>
  <w:listSeparator w:val=";"/>
  <w14:docId w14:val="0818B72A"/>
  <w15:docId w15:val="{6E03CE50-1D43-4D9F-863E-9A8BD28D3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6" w:qFormat="1"/>
    <w:lsdException w:name="heading 2" w:uiPriority="7" w:qFormat="1"/>
    <w:lsdException w:name="heading 3" w:uiPriority="8" w:qFormat="1"/>
    <w:lsdException w:name="heading 4" w:uiPriority="9"/>
    <w:lsdException w:name="heading 5" w:uiPriority="9"/>
    <w:lsdException w:name="heading 6" w:uiPriority="9"/>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33"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Fließtext"/>
    <w:qFormat/>
    <w:rsid w:val="00D45E0E"/>
    <w:pPr>
      <w:spacing w:before="240" w:after="60" w:line="312" w:lineRule="auto"/>
      <w:jc w:val="both"/>
    </w:pPr>
    <w:rPr>
      <w:rFonts w:ascii="Nunito" w:hAnsi="Nunito"/>
      <w:szCs w:val="24"/>
    </w:rPr>
  </w:style>
  <w:style w:type="paragraph" w:styleId="berschrift1">
    <w:name w:val="heading 1"/>
    <w:basedOn w:val="Standard"/>
    <w:next w:val="Standard"/>
    <w:link w:val="berschrift1Zchn"/>
    <w:uiPriority w:val="6"/>
    <w:qFormat/>
    <w:rsid w:val="002B6A0F"/>
    <w:pPr>
      <w:keepNext/>
      <w:numPr>
        <w:numId w:val="1"/>
      </w:numPr>
      <w:spacing w:before="480" w:after="120"/>
      <w:ind w:left="431" w:hanging="431"/>
      <w:outlineLvl w:val="0"/>
    </w:pPr>
    <w:rPr>
      <w:rFonts w:cs="Arial"/>
      <w:b/>
      <w:bCs/>
      <w:smallCaps/>
      <w:kern w:val="32"/>
      <w:sz w:val="28"/>
      <w:szCs w:val="28"/>
    </w:rPr>
  </w:style>
  <w:style w:type="paragraph" w:styleId="berschrift2">
    <w:name w:val="heading 2"/>
    <w:basedOn w:val="Standard"/>
    <w:next w:val="Standard"/>
    <w:link w:val="berschrift2Zchn"/>
    <w:uiPriority w:val="7"/>
    <w:qFormat/>
    <w:rsid w:val="002B6A0F"/>
    <w:pPr>
      <w:keepNext/>
      <w:numPr>
        <w:ilvl w:val="1"/>
        <w:numId w:val="1"/>
      </w:numPr>
      <w:tabs>
        <w:tab w:val="clear" w:pos="8940"/>
        <w:tab w:val="num" w:pos="576"/>
      </w:tabs>
      <w:spacing w:before="480" w:after="120"/>
      <w:ind w:left="578" w:hanging="578"/>
      <w:outlineLvl w:val="1"/>
    </w:pPr>
    <w:rPr>
      <w:rFonts w:cs="Arial"/>
      <w:b/>
      <w:bCs/>
      <w:iCs/>
      <w:sz w:val="26"/>
      <w:szCs w:val="26"/>
    </w:rPr>
  </w:style>
  <w:style w:type="paragraph" w:styleId="berschrift3">
    <w:name w:val="heading 3"/>
    <w:basedOn w:val="Standard"/>
    <w:next w:val="Standard"/>
    <w:link w:val="berschrift3Zchn"/>
    <w:uiPriority w:val="8"/>
    <w:qFormat/>
    <w:rsid w:val="003E4944"/>
    <w:pPr>
      <w:keepNext/>
      <w:numPr>
        <w:ilvl w:val="2"/>
        <w:numId w:val="1"/>
      </w:numPr>
      <w:tabs>
        <w:tab w:val="clear" w:pos="3839"/>
      </w:tabs>
      <w:spacing w:before="480"/>
      <w:ind w:left="720"/>
      <w:outlineLvl w:val="2"/>
    </w:pPr>
    <w:rPr>
      <w:rFonts w:cs="Arial"/>
      <w:b/>
      <w:bCs/>
      <w:sz w:val="22"/>
    </w:rPr>
  </w:style>
  <w:style w:type="paragraph" w:styleId="berschrift4">
    <w:name w:val="heading 4"/>
    <w:aliases w:val="Überschrift12,1.1.1.1,Subsection,Level 2 - a,Header 4,Headline4,Gliederung4,Überschrift 4 (h4),Überschrift 4(u4),Überschrift 4 hängend,Heading 4,IV Überschrift 4,4 dash,d,3,dash,h4,4,Heading 4e,H4"/>
    <w:basedOn w:val="Standard"/>
    <w:next w:val="Standard"/>
    <w:uiPriority w:val="9"/>
    <w:rsid w:val="005F618E"/>
    <w:pPr>
      <w:keepNext/>
      <w:numPr>
        <w:ilvl w:val="3"/>
        <w:numId w:val="1"/>
      </w:numPr>
      <w:outlineLvl w:val="3"/>
    </w:pPr>
    <w:rPr>
      <w:b/>
      <w:bCs/>
    </w:rPr>
  </w:style>
  <w:style w:type="paragraph" w:styleId="berschrift5">
    <w:name w:val="heading 5"/>
    <w:aliases w:val="Gliederung5,Headline5,h5,(Strg+5),Gliederung 5,H5,(Alt+5),h5(Alt5),ANHANG,Block Label,Heading 5e"/>
    <w:basedOn w:val="berschrift6"/>
    <w:next w:val="Standard"/>
    <w:uiPriority w:val="9"/>
    <w:rsid w:val="003F7B10"/>
    <w:pPr>
      <w:outlineLvl w:val="4"/>
    </w:pPr>
  </w:style>
  <w:style w:type="paragraph" w:styleId="berschrift6">
    <w:name w:val="heading 6"/>
    <w:aliases w:val="Gliederung6,h6,(Strg+6),H6,Heading 6e"/>
    <w:basedOn w:val="berschrift7"/>
    <w:next w:val="Standard"/>
    <w:uiPriority w:val="9"/>
    <w:rsid w:val="003F7B10"/>
    <w:pPr>
      <w:outlineLvl w:val="5"/>
    </w:pPr>
  </w:style>
  <w:style w:type="paragraph" w:styleId="berschrift7">
    <w:name w:val="heading 7"/>
    <w:basedOn w:val="berschrift8"/>
    <w:next w:val="Standard"/>
    <w:uiPriority w:val="9"/>
    <w:rsid w:val="003F7B10"/>
    <w:pPr>
      <w:outlineLvl w:val="6"/>
    </w:pPr>
  </w:style>
  <w:style w:type="paragraph" w:styleId="berschrift8">
    <w:name w:val="heading 8"/>
    <w:basedOn w:val="berschrift9"/>
    <w:next w:val="Standard"/>
    <w:uiPriority w:val="9"/>
    <w:rsid w:val="003F7B10"/>
    <w:pPr>
      <w:outlineLvl w:val="7"/>
    </w:pPr>
  </w:style>
  <w:style w:type="paragraph" w:styleId="berschrift9">
    <w:name w:val="heading 9"/>
    <w:basedOn w:val="berschrift3"/>
    <w:next w:val="Standard"/>
    <w:uiPriority w:val="9"/>
    <w:rsid w:val="003F7B1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itat1">
    <w:name w:val="Zitat1"/>
    <w:basedOn w:val="Standard"/>
    <w:autoRedefine/>
    <w:rsid w:val="005C34D9"/>
    <w:pPr>
      <w:spacing w:after="0" w:line="360" w:lineRule="auto"/>
      <w:ind w:left="1134" w:right="1134"/>
    </w:pPr>
  </w:style>
  <w:style w:type="paragraph" w:customStyle="1" w:styleId="Abbildungsberschrift">
    <w:name w:val="Abbildungsüberschrift"/>
    <w:basedOn w:val="Standard"/>
    <w:next w:val="Standard"/>
    <w:rsid w:val="009B5813"/>
    <w:pPr>
      <w:keepNext/>
      <w:outlineLvl w:val="0"/>
    </w:pPr>
    <w:rPr>
      <w:rFonts w:cs="Arial"/>
      <w:b/>
      <w:bCs/>
      <w:kern w:val="32"/>
      <w:sz w:val="22"/>
      <w:szCs w:val="32"/>
    </w:rPr>
  </w:style>
  <w:style w:type="paragraph" w:styleId="Kopfzeile">
    <w:name w:val="header"/>
    <w:basedOn w:val="Standard"/>
    <w:link w:val="KopfzeileZchn"/>
    <w:rsid w:val="008F4652"/>
    <w:pPr>
      <w:tabs>
        <w:tab w:val="left" w:pos="1617"/>
        <w:tab w:val="center" w:pos="8460"/>
        <w:tab w:val="right" w:pos="9072"/>
      </w:tabs>
      <w:spacing w:before="360" w:after="480" w:line="240" w:lineRule="auto"/>
    </w:pPr>
  </w:style>
  <w:style w:type="character" w:customStyle="1" w:styleId="KopfzeileZchn">
    <w:name w:val="Kopfzeile Zchn"/>
    <w:basedOn w:val="Absatz-Standardschriftart"/>
    <w:link w:val="Kopfzeile"/>
    <w:rsid w:val="008F4652"/>
    <w:rPr>
      <w:rFonts w:ascii="Arial Narrow" w:hAnsi="Arial Narrow"/>
      <w:szCs w:val="24"/>
    </w:rPr>
  </w:style>
  <w:style w:type="paragraph" w:styleId="Fuzeile">
    <w:name w:val="footer"/>
    <w:basedOn w:val="Standard"/>
    <w:link w:val="FuzeileZchn"/>
    <w:uiPriority w:val="99"/>
    <w:rsid w:val="00D830D1"/>
    <w:pPr>
      <w:tabs>
        <w:tab w:val="center" w:pos="4536"/>
        <w:tab w:val="right" w:pos="9072"/>
      </w:tabs>
    </w:pPr>
  </w:style>
  <w:style w:type="character" w:styleId="Seitenzahl">
    <w:name w:val="page number"/>
    <w:basedOn w:val="Absatz-Standardschriftart"/>
    <w:rsid w:val="00A36356"/>
    <w:rPr>
      <w:rFonts w:ascii="Arial Narrow" w:hAnsi="Arial Narrow"/>
      <w:sz w:val="20"/>
    </w:rPr>
  </w:style>
  <w:style w:type="paragraph" w:styleId="Sprechblasentext">
    <w:name w:val="Balloon Text"/>
    <w:basedOn w:val="Standard"/>
    <w:semiHidden/>
    <w:rsid w:val="00D472A0"/>
    <w:rPr>
      <w:rFonts w:ascii="Tahoma" w:hAnsi="Tahoma" w:cs="Tahoma"/>
      <w:sz w:val="16"/>
      <w:szCs w:val="16"/>
    </w:rPr>
  </w:style>
  <w:style w:type="paragraph" w:customStyle="1" w:styleId="Tabellenberschrift">
    <w:name w:val="Tabellenüberschrift"/>
    <w:basedOn w:val="Standard"/>
    <w:next w:val="Standard"/>
    <w:rsid w:val="009556D0"/>
    <w:pPr>
      <w:keepNext/>
      <w:spacing w:after="0" w:line="240" w:lineRule="auto"/>
      <w:outlineLvl w:val="0"/>
    </w:pPr>
    <w:rPr>
      <w:rFonts w:cs="Arial"/>
      <w:bCs/>
      <w:kern w:val="32"/>
      <w:szCs w:val="32"/>
    </w:rPr>
  </w:style>
  <w:style w:type="paragraph" w:customStyle="1" w:styleId="Literaturquellen">
    <w:name w:val="Literaturquellen"/>
    <w:basedOn w:val="Standard"/>
    <w:rsid w:val="00253B15"/>
    <w:pPr>
      <w:spacing w:before="0" w:after="120"/>
      <w:ind w:left="170" w:hanging="170"/>
    </w:pPr>
  </w:style>
  <w:style w:type="paragraph" w:styleId="Funotentext">
    <w:name w:val="footnote text"/>
    <w:basedOn w:val="Textkrper"/>
    <w:link w:val="FunotentextZchn"/>
    <w:uiPriority w:val="99"/>
    <w:qFormat/>
    <w:rsid w:val="003B0CF2"/>
    <w:pPr>
      <w:widowControl w:val="0"/>
      <w:spacing w:before="120" w:after="60" w:line="240" w:lineRule="auto"/>
      <w:ind w:left="170" w:hanging="170"/>
    </w:pPr>
    <w:rPr>
      <w:sz w:val="16"/>
      <w:szCs w:val="20"/>
    </w:rPr>
  </w:style>
  <w:style w:type="character" w:styleId="Funotenzeichen">
    <w:name w:val="footnote reference"/>
    <w:basedOn w:val="Absatz-Standardschriftart"/>
    <w:rsid w:val="000742CB"/>
    <w:rPr>
      <w:vertAlign w:val="superscript"/>
    </w:rPr>
  </w:style>
  <w:style w:type="paragraph" w:customStyle="1" w:styleId="Aufzhlung">
    <w:name w:val="Aufzählung"/>
    <w:basedOn w:val="Standard"/>
    <w:rsid w:val="007603F6"/>
    <w:pPr>
      <w:numPr>
        <w:numId w:val="3"/>
      </w:numPr>
      <w:spacing w:before="120" w:line="240" w:lineRule="auto"/>
      <w:ind w:left="357" w:hanging="357"/>
    </w:pPr>
    <w:rPr>
      <w:rFonts w:cs="Arial Narrow"/>
    </w:rPr>
  </w:style>
  <w:style w:type="paragraph" w:customStyle="1" w:styleId="Aufzhlungen1">
    <w:name w:val="Aufzählungen 1"/>
    <w:basedOn w:val="Standard"/>
    <w:qFormat/>
    <w:rsid w:val="00D5741D"/>
    <w:pPr>
      <w:numPr>
        <w:numId w:val="41"/>
      </w:numPr>
      <w:spacing w:before="60" w:line="240" w:lineRule="auto"/>
      <w:ind w:left="357" w:hanging="357"/>
    </w:pPr>
  </w:style>
  <w:style w:type="paragraph" w:styleId="Verzeichnis1">
    <w:name w:val="toc 1"/>
    <w:basedOn w:val="Standard"/>
    <w:next w:val="Standard"/>
    <w:autoRedefine/>
    <w:uiPriority w:val="39"/>
    <w:rsid w:val="00167006"/>
    <w:pPr>
      <w:tabs>
        <w:tab w:val="left" w:pos="510"/>
        <w:tab w:val="right" w:leader="dot" w:pos="8493"/>
      </w:tabs>
    </w:pPr>
    <w:rPr>
      <w:b/>
      <w:smallCaps/>
      <w:sz w:val="28"/>
    </w:rPr>
  </w:style>
  <w:style w:type="paragraph" w:styleId="Verzeichnis2">
    <w:name w:val="toc 2"/>
    <w:basedOn w:val="Standard"/>
    <w:next w:val="Standard"/>
    <w:autoRedefine/>
    <w:uiPriority w:val="39"/>
    <w:rsid w:val="004F6AB3"/>
    <w:pPr>
      <w:ind w:left="510"/>
    </w:pPr>
    <w:rPr>
      <w:b/>
    </w:rPr>
  </w:style>
  <w:style w:type="paragraph" w:styleId="Verzeichnis3">
    <w:name w:val="toc 3"/>
    <w:basedOn w:val="Standard"/>
    <w:next w:val="Standard"/>
    <w:autoRedefine/>
    <w:uiPriority w:val="39"/>
    <w:rsid w:val="009340E3"/>
    <w:pPr>
      <w:spacing w:before="120"/>
      <w:ind w:left="1191"/>
    </w:pPr>
  </w:style>
  <w:style w:type="paragraph" w:styleId="Verzeichnis4">
    <w:name w:val="toc 4"/>
    <w:basedOn w:val="Standard"/>
    <w:next w:val="Standard"/>
    <w:autoRedefine/>
    <w:semiHidden/>
    <w:rsid w:val="009340E3"/>
    <w:pPr>
      <w:spacing w:before="120"/>
      <w:ind w:left="1191"/>
    </w:pPr>
  </w:style>
  <w:style w:type="paragraph" w:styleId="Beschriftung">
    <w:name w:val="caption"/>
    <w:basedOn w:val="Textkrper"/>
    <w:next w:val="Standard"/>
    <w:qFormat/>
    <w:rsid w:val="002B6A0F"/>
    <w:pPr>
      <w:keepNext/>
      <w:spacing w:before="480" w:after="60" w:line="240" w:lineRule="auto"/>
    </w:pPr>
    <w:rPr>
      <w:b/>
      <w:bCs/>
      <w:szCs w:val="20"/>
    </w:rPr>
  </w:style>
  <w:style w:type="table" w:styleId="Tabellenraster">
    <w:name w:val="Table Grid"/>
    <w:basedOn w:val="NormaleTabelle"/>
    <w:uiPriority w:val="59"/>
    <w:rsid w:val="00531AD5"/>
    <w:pPr>
      <w:spacing w:before="60" w:after="60"/>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1">
    <w:name w:val="Tab 1"/>
    <w:basedOn w:val="Standard"/>
    <w:rsid w:val="00257B96"/>
    <w:pPr>
      <w:spacing w:before="0" w:after="0" w:line="240" w:lineRule="auto"/>
    </w:pPr>
    <w:rPr>
      <w:lang w:val="it-IT"/>
    </w:rPr>
  </w:style>
  <w:style w:type="paragraph" w:customStyle="1" w:styleId="Kopf-Tab1">
    <w:name w:val="Kopf - Tab 1"/>
    <w:basedOn w:val="Tab1"/>
    <w:rsid w:val="00257B96"/>
    <w:rPr>
      <w:b/>
      <w:color w:val="FFFFFF"/>
      <w:szCs w:val="20"/>
    </w:rPr>
  </w:style>
  <w:style w:type="paragraph" w:customStyle="1" w:styleId="Angebotstext">
    <w:name w:val="Angebotstext"/>
    <w:basedOn w:val="Standard"/>
    <w:link w:val="AngebotstextZchn"/>
    <w:rsid w:val="009A126D"/>
    <w:pPr>
      <w:spacing w:before="0" w:after="0" w:line="240" w:lineRule="auto"/>
      <w:jc w:val="right"/>
    </w:pPr>
    <w:rPr>
      <w:rFonts w:ascii="Arial" w:hAnsi="Arial"/>
      <w:sz w:val="40"/>
      <w:szCs w:val="40"/>
    </w:rPr>
  </w:style>
  <w:style w:type="character" w:customStyle="1" w:styleId="AngebotstextZchn">
    <w:name w:val="Angebotstext Zchn"/>
    <w:basedOn w:val="Absatz-Standardschriftart"/>
    <w:link w:val="Angebotstext"/>
    <w:rsid w:val="009A126D"/>
    <w:rPr>
      <w:rFonts w:ascii="Arial" w:hAnsi="Arial"/>
      <w:sz w:val="40"/>
      <w:szCs w:val="40"/>
      <w:lang w:val="de-DE" w:eastAsia="de-DE" w:bidi="ar-SA"/>
    </w:rPr>
  </w:style>
  <w:style w:type="paragraph" w:customStyle="1" w:styleId="Auftraggeber">
    <w:name w:val="Auftraggeber"/>
    <w:basedOn w:val="Standard"/>
    <w:rsid w:val="009A126D"/>
    <w:pPr>
      <w:spacing w:before="0" w:after="0" w:line="240" w:lineRule="auto"/>
      <w:jc w:val="right"/>
    </w:pPr>
    <w:rPr>
      <w:rFonts w:ascii="Arial" w:hAnsi="Arial"/>
      <w:b/>
      <w:sz w:val="32"/>
      <w:szCs w:val="32"/>
    </w:rPr>
  </w:style>
  <w:style w:type="paragraph" w:customStyle="1" w:styleId="TECName">
    <w:name w:val="TEC Name"/>
    <w:basedOn w:val="Standard"/>
    <w:rsid w:val="009A126D"/>
    <w:pPr>
      <w:spacing w:before="0" w:after="0" w:line="240" w:lineRule="auto"/>
      <w:jc w:val="right"/>
    </w:pPr>
    <w:rPr>
      <w:rFonts w:ascii="Arial" w:hAnsi="Arial"/>
      <w:b/>
      <w:sz w:val="32"/>
      <w:szCs w:val="32"/>
    </w:rPr>
  </w:style>
  <w:style w:type="paragraph" w:customStyle="1" w:styleId="TECAdresse">
    <w:name w:val="TEC Adresse"/>
    <w:basedOn w:val="Standard"/>
    <w:link w:val="TECAdresseZchnZchn"/>
    <w:rsid w:val="009A126D"/>
    <w:pPr>
      <w:spacing w:before="0" w:after="0" w:line="240" w:lineRule="auto"/>
      <w:jc w:val="right"/>
    </w:pPr>
    <w:rPr>
      <w:rFonts w:ascii="Arial" w:hAnsi="Arial"/>
      <w:sz w:val="28"/>
      <w:szCs w:val="28"/>
    </w:rPr>
  </w:style>
  <w:style w:type="character" w:customStyle="1" w:styleId="TECAdresseZchnZchn">
    <w:name w:val="TEC Adresse Zchn Zchn"/>
    <w:basedOn w:val="Absatz-Standardschriftart"/>
    <w:link w:val="TECAdresse"/>
    <w:rsid w:val="009A126D"/>
    <w:rPr>
      <w:rFonts w:ascii="Arial" w:hAnsi="Arial"/>
      <w:sz w:val="28"/>
      <w:szCs w:val="28"/>
      <w:lang w:val="de-DE" w:eastAsia="de-DE" w:bidi="ar-SA"/>
    </w:rPr>
  </w:style>
  <w:style w:type="paragraph" w:customStyle="1" w:styleId="Ansprechpartner">
    <w:name w:val="Ansprechpartner"/>
    <w:basedOn w:val="Standard"/>
    <w:rsid w:val="009A126D"/>
    <w:pPr>
      <w:spacing w:before="0" w:after="0" w:line="240" w:lineRule="auto"/>
      <w:jc w:val="right"/>
    </w:pPr>
    <w:rPr>
      <w:rFonts w:ascii="Arial" w:hAnsi="Arial" w:cs="Arial"/>
    </w:rPr>
  </w:style>
  <w:style w:type="paragraph" w:customStyle="1" w:styleId="berschrift1ohneNum">
    <w:name w:val="Überschrift 1 ohne Num"/>
    <w:basedOn w:val="berschrift1"/>
    <w:link w:val="berschrift1ohneNumZchn"/>
    <w:rsid w:val="001777E5"/>
    <w:pPr>
      <w:numPr>
        <w:numId w:val="0"/>
      </w:numPr>
      <w:ind w:left="432" w:hanging="432"/>
    </w:pPr>
  </w:style>
  <w:style w:type="character" w:customStyle="1" w:styleId="berschrift1Zchn">
    <w:name w:val="Überschrift 1 Zchn"/>
    <w:basedOn w:val="Absatz-Standardschriftart"/>
    <w:link w:val="berschrift1"/>
    <w:uiPriority w:val="6"/>
    <w:rsid w:val="002B6A0F"/>
    <w:rPr>
      <w:rFonts w:ascii="Nunito" w:hAnsi="Nunito" w:cs="Arial"/>
      <w:b/>
      <w:bCs/>
      <w:smallCaps/>
      <w:kern w:val="32"/>
      <w:sz w:val="28"/>
      <w:szCs w:val="28"/>
    </w:rPr>
  </w:style>
  <w:style w:type="character" w:customStyle="1" w:styleId="berschrift1ohneNumZchn">
    <w:name w:val="Überschrift 1 ohne Num Zchn"/>
    <w:basedOn w:val="berschrift1Zchn"/>
    <w:link w:val="berschrift1ohneNum"/>
    <w:rsid w:val="001777E5"/>
    <w:rPr>
      <w:rFonts w:ascii="Arial Narrow" w:hAnsi="Arial Narrow" w:cs="Arial"/>
      <w:b/>
      <w:bCs/>
      <w:smallCaps/>
      <w:kern w:val="32"/>
      <w:sz w:val="28"/>
      <w:szCs w:val="28"/>
    </w:rPr>
  </w:style>
  <w:style w:type="paragraph" w:customStyle="1" w:styleId="Listenabsatz1">
    <w:name w:val="Listenabsatz1"/>
    <w:basedOn w:val="Standard"/>
    <w:rsid w:val="00F0048A"/>
    <w:pPr>
      <w:spacing w:before="180" w:after="0" w:line="310" w:lineRule="atLeast"/>
      <w:ind w:left="720"/>
      <w:contextualSpacing/>
    </w:pPr>
    <w:rPr>
      <w:sz w:val="22"/>
      <w:szCs w:val="22"/>
    </w:rPr>
  </w:style>
  <w:style w:type="character" w:styleId="Hyperlink">
    <w:name w:val="Hyperlink"/>
    <w:basedOn w:val="Absatz-Standardschriftart"/>
    <w:uiPriority w:val="99"/>
    <w:rsid w:val="00A17B55"/>
    <w:rPr>
      <w:color w:val="0000FF" w:themeColor="hyperlink"/>
      <w:u w:val="single"/>
    </w:rPr>
  </w:style>
  <w:style w:type="character" w:styleId="Platzhaltertext">
    <w:name w:val="Placeholder Text"/>
    <w:basedOn w:val="Absatz-Standardschriftart"/>
    <w:uiPriority w:val="99"/>
    <w:semiHidden/>
    <w:rsid w:val="00262BA7"/>
    <w:rPr>
      <w:color w:val="808080"/>
    </w:rPr>
  </w:style>
  <w:style w:type="character" w:customStyle="1" w:styleId="FuzeileZchn">
    <w:name w:val="Fußzeile Zchn"/>
    <w:basedOn w:val="Absatz-Standardschriftart"/>
    <w:link w:val="Fuzeile"/>
    <w:uiPriority w:val="99"/>
    <w:rsid w:val="00D830D1"/>
    <w:rPr>
      <w:rFonts w:ascii="Nunito" w:hAnsi="Nunito"/>
      <w:szCs w:val="24"/>
    </w:rPr>
  </w:style>
  <w:style w:type="paragraph" w:customStyle="1" w:styleId="TitelReferenz">
    <w:name w:val="TitelReferenz"/>
    <w:basedOn w:val="Standard"/>
    <w:link w:val="TitelReferenzZchn"/>
    <w:rsid w:val="00C57B67"/>
    <w:pPr>
      <w:autoSpaceDE w:val="0"/>
      <w:autoSpaceDN w:val="0"/>
      <w:adjustRightInd w:val="0"/>
      <w:spacing w:before="0" w:after="0" w:line="240" w:lineRule="auto"/>
      <w:jc w:val="left"/>
    </w:pPr>
    <w:rPr>
      <w:rFonts w:ascii="Arial" w:hAnsi="Arial"/>
      <w:b/>
      <w:sz w:val="22"/>
      <w:szCs w:val="20"/>
    </w:rPr>
  </w:style>
  <w:style w:type="paragraph" w:customStyle="1" w:styleId="UntertitelReferenz">
    <w:name w:val="UntertitelReferenz"/>
    <w:basedOn w:val="Standard"/>
    <w:link w:val="UntertitelReferenzZchn"/>
    <w:rsid w:val="00C57B67"/>
    <w:pPr>
      <w:autoSpaceDE w:val="0"/>
      <w:autoSpaceDN w:val="0"/>
      <w:adjustRightInd w:val="0"/>
      <w:spacing w:before="0" w:after="0" w:line="240" w:lineRule="auto"/>
      <w:jc w:val="left"/>
    </w:pPr>
    <w:rPr>
      <w:rFonts w:ascii="Arial" w:hAnsi="Arial"/>
      <w:sz w:val="22"/>
      <w:szCs w:val="20"/>
    </w:rPr>
  </w:style>
  <w:style w:type="character" w:customStyle="1" w:styleId="TitelReferenzZchn">
    <w:name w:val="TitelReferenz Zchn"/>
    <w:basedOn w:val="Absatz-Standardschriftart"/>
    <w:link w:val="TitelReferenz"/>
    <w:rsid w:val="00C57B67"/>
    <w:rPr>
      <w:rFonts w:ascii="Arial" w:hAnsi="Arial"/>
      <w:b/>
      <w:sz w:val="22"/>
    </w:rPr>
  </w:style>
  <w:style w:type="character" w:customStyle="1" w:styleId="UntertitelReferenzZchn">
    <w:name w:val="UntertitelReferenz Zchn"/>
    <w:basedOn w:val="Absatz-Standardschriftart"/>
    <w:link w:val="UntertitelReferenz"/>
    <w:rsid w:val="00C57B67"/>
    <w:rPr>
      <w:rFonts w:ascii="Arial" w:hAnsi="Arial"/>
      <w:sz w:val="22"/>
    </w:rPr>
  </w:style>
  <w:style w:type="paragraph" w:styleId="Listenabsatz">
    <w:name w:val="List Paragraph"/>
    <w:basedOn w:val="Standard"/>
    <w:uiPriority w:val="34"/>
    <w:qFormat/>
    <w:rsid w:val="00F67BC3"/>
    <w:pPr>
      <w:ind w:left="720"/>
      <w:contextualSpacing/>
    </w:pPr>
  </w:style>
  <w:style w:type="character" w:styleId="Kommentarzeichen">
    <w:name w:val="annotation reference"/>
    <w:basedOn w:val="Absatz-Standardschriftart"/>
    <w:uiPriority w:val="99"/>
    <w:rsid w:val="0043269F"/>
    <w:rPr>
      <w:sz w:val="16"/>
      <w:szCs w:val="16"/>
    </w:rPr>
  </w:style>
  <w:style w:type="paragraph" w:styleId="Kommentartext">
    <w:name w:val="annotation text"/>
    <w:basedOn w:val="Standard"/>
    <w:link w:val="KommentartextZchn"/>
    <w:uiPriority w:val="99"/>
    <w:rsid w:val="0043269F"/>
    <w:pPr>
      <w:spacing w:line="240" w:lineRule="auto"/>
    </w:pPr>
    <w:rPr>
      <w:szCs w:val="20"/>
    </w:rPr>
  </w:style>
  <w:style w:type="character" w:customStyle="1" w:styleId="KommentartextZchn">
    <w:name w:val="Kommentartext Zchn"/>
    <w:basedOn w:val="Absatz-Standardschriftart"/>
    <w:link w:val="Kommentartext"/>
    <w:uiPriority w:val="99"/>
    <w:rsid w:val="0043269F"/>
    <w:rPr>
      <w:rFonts w:ascii="Arial Narrow" w:hAnsi="Arial Narrow"/>
    </w:rPr>
  </w:style>
  <w:style w:type="paragraph" w:styleId="Kommentarthema">
    <w:name w:val="annotation subject"/>
    <w:basedOn w:val="Kommentartext"/>
    <w:next w:val="Kommentartext"/>
    <w:link w:val="KommentarthemaZchn"/>
    <w:rsid w:val="0043269F"/>
    <w:rPr>
      <w:b/>
      <w:bCs/>
    </w:rPr>
  </w:style>
  <w:style w:type="character" w:customStyle="1" w:styleId="KommentarthemaZchn">
    <w:name w:val="Kommentarthema Zchn"/>
    <w:basedOn w:val="KommentartextZchn"/>
    <w:link w:val="Kommentarthema"/>
    <w:rsid w:val="0043269F"/>
    <w:rPr>
      <w:rFonts w:ascii="Arial Narrow" w:hAnsi="Arial Narrow"/>
      <w:b/>
      <w:bCs/>
    </w:rPr>
  </w:style>
  <w:style w:type="character" w:customStyle="1" w:styleId="FunotentextZchn">
    <w:name w:val="Fußnotentext Zchn"/>
    <w:link w:val="Funotentext"/>
    <w:uiPriority w:val="99"/>
    <w:rsid w:val="003B0CF2"/>
    <w:rPr>
      <w:rFonts w:ascii="Nunito" w:hAnsi="Nunito"/>
      <w:sz w:val="16"/>
    </w:rPr>
  </w:style>
  <w:style w:type="table" w:customStyle="1" w:styleId="Tabellenraster1">
    <w:name w:val="Tabellenraster1"/>
    <w:basedOn w:val="NormaleTabelle"/>
    <w:next w:val="Tabellenraster"/>
    <w:uiPriority w:val="59"/>
    <w:rsid w:val="00470C2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tandard12">
    <w:name w:val="a_Standard12"/>
    <w:link w:val="aStandard12Zchn1"/>
    <w:rsid w:val="000D3586"/>
    <w:pPr>
      <w:spacing w:before="240" w:after="120" w:line="300" w:lineRule="atLeast"/>
      <w:jc w:val="both"/>
    </w:pPr>
    <w:rPr>
      <w:rFonts w:ascii="Arial" w:hAnsi="Arial" w:cs="Arial"/>
      <w:sz w:val="22"/>
      <w:szCs w:val="22"/>
    </w:rPr>
  </w:style>
  <w:style w:type="character" w:customStyle="1" w:styleId="aStandard12Zchn1">
    <w:name w:val="a_Standard12 Zchn1"/>
    <w:link w:val="aStandard12"/>
    <w:locked/>
    <w:rsid w:val="000D3586"/>
    <w:rPr>
      <w:rFonts w:ascii="Arial" w:hAnsi="Arial" w:cs="Arial"/>
      <w:sz w:val="22"/>
      <w:szCs w:val="22"/>
    </w:rPr>
  </w:style>
  <w:style w:type="paragraph" w:styleId="Aufzhlungszeichen">
    <w:name w:val="List Bullet"/>
    <w:basedOn w:val="Standard"/>
    <w:uiPriority w:val="28"/>
    <w:rsid w:val="006E2773"/>
    <w:pPr>
      <w:tabs>
        <w:tab w:val="num" w:pos="360"/>
      </w:tabs>
      <w:spacing w:before="120" w:after="120" w:line="240" w:lineRule="atLeast"/>
      <w:ind w:left="360" w:hanging="360"/>
    </w:pPr>
    <w:rPr>
      <w:rFonts w:ascii="Times New Roman" w:hAnsi="Times New Roman"/>
    </w:rPr>
  </w:style>
  <w:style w:type="paragraph" w:customStyle="1" w:styleId="Standard-Block">
    <w:name w:val="Standard-Block"/>
    <w:basedOn w:val="Standard"/>
    <w:rsid w:val="008D41BB"/>
    <w:pPr>
      <w:spacing w:before="120" w:after="120" w:line="240" w:lineRule="atLeast"/>
    </w:pPr>
    <w:rPr>
      <w:rFonts w:ascii="Times New Roman" w:hAnsi="Times New Roman" w:cs="Arial"/>
    </w:rPr>
  </w:style>
  <w:style w:type="paragraph" w:customStyle="1" w:styleId="Tabelle">
    <w:name w:val="Tabelle"/>
    <w:basedOn w:val="Standard"/>
    <w:next w:val="Standard"/>
    <w:rsid w:val="00FD21BF"/>
    <w:pPr>
      <w:keepNext/>
      <w:pBdr>
        <w:top w:val="single" w:sz="4" w:space="1" w:color="auto"/>
        <w:left w:val="single" w:sz="4" w:space="1" w:color="auto"/>
        <w:bottom w:val="single" w:sz="4" w:space="1" w:color="auto"/>
        <w:right w:val="single" w:sz="4" w:space="1" w:color="auto"/>
      </w:pBdr>
      <w:spacing w:before="0" w:after="240" w:line="240" w:lineRule="auto"/>
      <w:jc w:val="left"/>
    </w:pPr>
    <w:rPr>
      <w:rFonts w:ascii="Arial" w:hAnsi="Arial"/>
      <w:sz w:val="22"/>
      <w:szCs w:val="20"/>
    </w:rPr>
  </w:style>
  <w:style w:type="character" w:styleId="Fett">
    <w:name w:val="Strong"/>
    <w:aliases w:val="Fett Fließtext"/>
    <w:basedOn w:val="Absatz-Standardschriftart"/>
    <w:uiPriority w:val="33"/>
    <w:qFormat/>
    <w:rsid w:val="0074282D"/>
    <w:rPr>
      <w:b/>
      <w:bCs/>
    </w:rPr>
  </w:style>
  <w:style w:type="paragraph" w:styleId="Textkrper-Zeileneinzug">
    <w:name w:val="Body Text Indent"/>
    <w:basedOn w:val="Standard"/>
    <w:link w:val="Textkrper-ZeileneinzugZchn"/>
    <w:rsid w:val="00AE5FF4"/>
    <w:pPr>
      <w:spacing w:before="0" w:after="0" w:line="360" w:lineRule="auto"/>
      <w:ind w:left="284" w:hanging="284"/>
      <w:jc w:val="left"/>
    </w:pPr>
    <w:rPr>
      <w:rFonts w:ascii="Times New Roman" w:hAnsi="Times New Roman"/>
    </w:rPr>
  </w:style>
  <w:style w:type="character" w:customStyle="1" w:styleId="Textkrper-ZeileneinzugZchn">
    <w:name w:val="Textkörper-Zeileneinzug Zchn"/>
    <w:basedOn w:val="Absatz-Standardschriftart"/>
    <w:link w:val="Textkrper-Zeileneinzug"/>
    <w:rsid w:val="00AE5FF4"/>
    <w:rPr>
      <w:sz w:val="24"/>
      <w:szCs w:val="24"/>
    </w:rPr>
  </w:style>
  <w:style w:type="paragraph" w:styleId="Textkrper-Einzug2">
    <w:name w:val="Body Text Indent 2"/>
    <w:basedOn w:val="Standard"/>
    <w:link w:val="Textkrper-Einzug2Zchn"/>
    <w:rsid w:val="00AE5FF4"/>
    <w:pPr>
      <w:spacing w:before="0" w:after="120" w:line="240" w:lineRule="auto"/>
      <w:ind w:left="284" w:hanging="284"/>
      <w:jc w:val="left"/>
    </w:pPr>
    <w:rPr>
      <w:rFonts w:ascii="Times New Roman" w:hAnsi="Times New Roman"/>
      <w:b/>
    </w:rPr>
  </w:style>
  <w:style w:type="character" w:customStyle="1" w:styleId="Textkrper-Einzug2Zchn">
    <w:name w:val="Textkörper-Einzug 2 Zchn"/>
    <w:basedOn w:val="Absatz-Standardschriftart"/>
    <w:link w:val="Textkrper-Einzug2"/>
    <w:rsid w:val="00AE5FF4"/>
    <w:rPr>
      <w:b/>
      <w:sz w:val="24"/>
      <w:szCs w:val="24"/>
    </w:rPr>
  </w:style>
  <w:style w:type="character" w:customStyle="1" w:styleId="aStandard12Zchn">
    <w:name w:val="a_Standard12 Zchn"/>
    <w:rsid w:val="00756B3A"/>
    <w:rPr>
      <w:rFonts w:ascii="Arial" w:hAnsi="Arial" w:cs="Arial"/>
      <w:sz w:val="22"/>
      <w:lang w:val="de-DE" w:eastAsia="de-DE" w:bidi="ar-SA"/>
    </w:rPr>
  </w:style>
  <w:style w:type="paragraph" w:customStyle="1" w:styleId="Angebot-Aufzhlung">
    <w:name w:val="Angebot-Aufzählung"/>
    <w:basedOn w:val="Standard"/>
    <w:rsid w:val="00756B3A"/>
    <w:pPr>
      <w:numPr>
        <w:numId w:val="6"/>
      </w:numPr>
      <w:spacing w:before="0" w:after="260" w:line="260" w:lineRule="atLeast"/>
    </w:pPr>
    <w:rPr>
      <w:rFonts w:ascii="Arial" w:hAnsi="Arial"/>
      <w:sz w:val="22"/>
      <w:szCs w:val="20"/>
    </w:rPr>
  </w:style>
  <w:style w:type="paragraph" w:customStyle="1" w:styleId="Aaoeeu">
    <w:name w:val="Aaoeeu"/>
    <w:rsid w:val="00756B3A"/>
    <w:pPr>
      <w:widowControl w:val="0"/>
    </w:pPr>
    <w:rPr>
      <w:lang w:val="en-US"/>
    </w:rPr>
  </w:style>
  <w:style w:type="paragraph" w:customStyle="1" w:styleId="Aeeaoaeaa1">
    <w:name w:val="A?eeaoae?aa 1"/>
    <w:basedOn w:val="Aaoeeu"/>
    <w:next w:val="Aaoeeu"/>
    <w:rsid w:val="00756B3A"/>
    <w:pPr>
      <w:keepNext/>
      <w:jc w:val="right"/>
    </w:pPr>
    <w:rPr>
      <w:b/>
      <w:bCs/>
    </w:rPr>
  </w:style>
  <w:style w:type="paragraph" w:customStyle="1" w:styleId="Eaoaeaa">
    <w:name w:val="Eaoae?aa"/>
    <w:basedOn w:val="Aaoeeu"/>
    <w:rsid w:val="00756B3A"/>
    <w:pPr>
      <w:tabs>
        <w:tab w:val="center" w:pos="4153"/>
        <w:tab w:val="right" w:pos="8306"/>
      </w:tabs>
    </w:pPr>
  </w:style>
  <w:style w:type="paragraph" w:customStyle="1" w:styleId="OiaeaeiYiio2">
    <w:name w:val="O?ia eaeiYiio 2"/>
    <w:basedOn w:val="Aaoeeu"/>
    <w:rsid w:val="00756B3A"/>
    <w:pPr>
      <w:jc w:val="right"/>
    </w:pPr>
    <w:rPr>
      <w:i/>
      <w:iCs/>
      <w:sz w:val="16"/>
      <w:szCs w:val="16"/>
    </w:rPr>
  </w:style>
  <w:style w:type="paragraph" w:styleId="Standardeinzug">
    <w:name w:val="Normal Indent"/>
    <w:link w:val="StandardeinzugZchn"/>
    <w:rsid w:val="003561C8"/>
    <w:pPr>
      <w:numPr>
        <w:numId w:val="7"/>
      </w:numPr>
      <w:spacing w:before="120" w:line="290" w:lineRule="atLeast"/>
      <w:jc w:val="both"/>
    </w:pPr>
    <w:rPr>
      <w:rFonts w:ascii="Arial Narrow" w:hAnsi="Arial Narrow"/>
      <w:color w:val="000000"/>
      <w:sz w:val="22"/>
      <w:szCs w:val="22"/>
    </w:rPr>
  </w:style>
  <w:style w:type="paragraph" w:customStyle="1" w:styleId="Standardeinzug3">
    <w:name w:val="Standardeinzug3"/>
    <w:basedOn w:val="Standardeinzug2"/>
    <w:rsid w:val="003561C8"/>
    <w:pPr>
      <w:numPr>
        <w:ilvl w:val="4"/>
      </w:numPr>
      <w:tabs>
        <w:tab w:val="clear" w:pos="851"/>
        <w:tab w:val="num" w:pos="926"/>
      </w:tabs>
      <w:ind w:left="926" w:hanging="360"/>
    </w:pPr>
  </w:style>
  <w:style w:type="paragraph" w:customStyle="1" w:styleId="Standardeinzug1ohne">
    <w:name w:val="Standardeinzug1ohne"/>
    <w:basedOn w:val="Standardeinzug"/>
    <w:rsid w:val="003561C8"/>
    <w:pPr>
      <w:numPr>
        <w:ilvl w:val="1"/>
      </w:numPr>
      <w:tabs>
        <w:tab w:val="clear" w:pos="284"/>
        <w:tab w:val="num" w:pos="926"/>
      </w:tabs>
      <w:ind w:left="926" w:hanging="360"/>
    </w:pPr>
  </w:style>
  <w:style w:type="paragraph" w:customStyle="1" w:styleId="Standardeinzug2">
    <w:name w:val="Standardeinzug2"/>
    <w:basedOn w:val="Standardeinzug"/>
    <w:rsid w:val="003561C8"/>
    <w:pPr>
      <w:numPr>
        <w:ilvl w:val="2"/>
      </w:numPr>
      <w:tabs>
        <w:tab w:val="clear" w:pos="567"/>
        <w:tab w:val="num" w:pos="926"/>
      </w:tabs>
      <w:ind w:left="926" w:hanging="360"/>
    </w:pPr>
  </w:style>
  <w:style w:type="paragraph" w:customStyle="1" w:styleId="Standardeinzug2ohne">
    <w:name w:val="Standardeinzug2ohne"/>
    <w:basedOn w:val="Standardeinzug2"/>
    <w:rsid w:val="003561C8"/>
    <w:pPr>
      <w:numPr>
        <w:ilvl w:val="3"/>
      </w:numPr>
      <w:tabs>
        <w:tab w:val="clear" w:pos="567"/>
        <w:tab w:val="num" w:pos="926"/>
      </w:tabs>
      <w:ind w:left="926" w:hanging="360"/>
    </w:pPr>
  </w:style>
  <w:style w:type="paragraph" w:customStyle="1" w:styleId="Standardeinzug3ohne">
    <w:name w:val="Standardeinzug3ohne"/>
    <w:basedOn w:val="Standardeinzug3"/>
    <w:rsid w:val="003561C8"/>
    <w:pPr>
      <w:numPr>
        <w:ilvl w:val="5"/>
      </w:numPr>
      <w:tabs>
        <w:tab w:val="clear" w:pos="851"/>
        <w:tab w:val="num" w:pos="926"/>
      </w:tabs>
      <w:ind w:left="926" w:hanging="360"/>
    </w:pPr>
  </w:style>
  <w:style w:type="character" w:customStyle="1" w:styleId="StandardeinzugZchn">
    <w:name w:val="Standardeinzug Zchn"/>
    <w:basedOn w:val="Absatz-Standardschriftart"/>
    <w:link w:val="Standardeinzug"/>
    <w:rsid w:val="003561C8"/>
    <w:rPr>
      <w:rFonts w:ascii="Arial Narrow" w:hAnsi="Arial Narrow"/>
      <w:color w:val="000000"/>
      <w:sz w:val="22"/>
      <w:szCs w:val="22"/>
    </w:rPr>
  </w:style>
  <w:style w:type="numbering" w:customStyle="1" w:styleId="StandardEinzuegeListe">
    <w:name w:val="StandardEinzuegeListe"/>
    <w:basedOn w:val="KeineListe"/>
    <w:rsid w:val="003561C8"/>
    <w:pPr>
      <w:numPr>
        <w:numId w:val="7"/>
      </w:numPr>
    </w:pPr>
  </w:style>
  <w:style w:type="paragraph" w:customStyle="1" w:styleId="Char1ZchnZchnCharZchnZchnCharZchnZchnChar">
    <w:name w:val="Char1 Zchn Zchn Char Zchn Zchn Char Zchn Zchn Char"/>
    <w:basedOn w:val="Standard"/>
    <w:rsid w:val="003561C8"/>
    <w:pPr>
      <w:spacing w:before="0" w:after="160" w:line="240" w:lineRule="exact"/>
    </w:pPr>
    <w:rPr>
      <w:rFonts w:ascii="Tahoma" w:hAnsi="Tahoma"/>
      <w:szCs w:val="20"/>
      <w:lang w:val="en-US" w:eastAsia="en-US"/>
    </w:rPr>
  </w:style>
  <w:style w:type="character" w:customStyle="1" w:styleId="berschrift2Zchn">
    <w:name w:val="Überschrift 2 Zchn"/>
    <w:basedOn w:val="Absatz-Standardschriftart"/>
    <w:link w:val="berschrift2"/>
    <w:uiPriority w:val="7"/>
    <w:rsid w:val="002B6A0F"/>
    <w:rPr>
      <w:rFonts w:ascii="Nunito" w:hAnsi="Nunito" w:cs="Arial"/>
      <w:b/>
      <w:bCs/>
      <w:iCs/>
      <w:sz w:val="26"/>
      <w:szCs w:val="26"/>
    </w:rPr>
  </w:style>
  <w:style w:type="character" w:customStyle="1" w:styleId="berschrift3Zchn">
    <w:name w:val="Überschrift 3 Zchn"/>
    <w:basedOn w:val="Absatz-Standardschriftart"/>
    <w:link w:val="berschrift3"/>
    <w:uiPriority w:val="8"/>
    <w:rsid w:val="003E4944"/>
    <w:rPr>
      <w:rFonts w:ascii="Nunito" w:hAnsi="Nunito" w:cs="Arial"/>
      <w:b/>
      <w:bCs/>
      <w:sz w:val="22"/>
      <w:szCs w:val="24"/>
    </w:rPr>
  </w:style>
  <w:style w:type="paragraph" w:customStyle="1" w:styleId="StandardBericht">
    <w:name w:val="StandardBericht"/>
    <w:basedOn w:val="Standard"/>
    <w:link w:val="StandardBerichtChar"/>
    <w:rsid w:val="00441BA4"/>
    <w:pPr>
      <w:spacing w:before="0" w:after="260" w:line="260" w:lineRule="atLeast"/>
      <w:ind w:left="2268"/>
      <w:jc w:val="left"/>
    </w:pPr>
    <w:rPr>
      <w:rFonts w:ascii="Arial" w:hAnsi="Arial"/>
      <w:sz w:val="22"/>
      <w:szCs w:val="20"/>
    </w:rPr>
  </w:style>
  <w:style w:type="character" w:customStyle="1" w:styleId="StandardBerichtChar">
    <w:name w:val="StandardBericht Char"/>
    <w:basedOn w:val="Absatz-Standardschriftart"/>
    <w:link w:val="StandardBericht"/>
    <w:rsid w:val="00441BA4"/>
    <w:rPr>
      <w:rFonts w:ascii="Arial" w:hAnsi="Arial"/>
      <w:sz w:val="22"/>
    </w:rPr>
  </w:style>
  <w:style w:type="paragraph" w:styleId="StandardWeb">
    <w:name w:val="Normal (Web)"/>
    <w:basedOn w:val="Standard"/>
    <w:uiPriority w:val="99"/>
    <w:unhideWhenUsed/>
    <w:rsid w:val="00441BA4"/>
    <w:pPr>
      <w:spacing w:before="0" w:after="0" w:line="240" w:lineRule="auto"/>
      <w:jc w:val="left"/>
    </w:pPr>
    <w:rPr>
      <w:rFonts w:ascii="Times New Roman" w:eastAsia="Calibri" w:hAnsi="Times New Roman"/>
    </w:rPr>
  </w:style>
  <w:style w:type="paragraph" w:customStyle="1" w:styleId="CVTitle">
    <w:name w:val="CV Title"/>
    <w:basedOn w:val="Standard"/>
    <w:rsid w:val="00F964E6"/>
    <w:pPr>
      <w:suppressAutoHyphens/>
      <w:spacing w:before="0" w:after="0" w:line="240" w:lineRule="auto"/>
      <w:ind w:left="113" w:right="113"/>
      <w:jc w:val="right"/>
    </w:pPr>
    <w:rPr>
      <w:b/>
      <w:bCs/>
      <w:spacing w:val="10"/>
      <w:sz w:val="28"/>
      <w:szCs w:val="20"/>
      <w:lang w:val="fr-FR" w:eastAsia="ar-SA"/>
    </w:rPr>
  </w:style>
  <w:style w:type="paragraph" w:customStyle="1" w:styleId="CVHeading1">
    <w:name w:val="CV Heading 1"/>
    <w:basedOn w:val="Standard"/>
    <w:next w:val="Standard"/>
    <w:rsid w:val="00F964E6"/>
    <w:pPr>
      <w:suppressAutoHyphens/>
      <w:spacing w:before="74" w:after="0" w:line="240" w:lineRule="auto"/>
      <w:ind w:left="113" w:right="113"/>
      <w:jc w:val="right"/>
    </w:pPr>
    <w:rPr>
      <w:b/>
      <w:szCs w:val="20"/>
      <w:lang w:val="en-US" w:eastAsia="ar-SA"/>
    </w:rPr>
  </w:style>
  <w:style w:type="paragraph" w:customStyle="1" w:styleId="CVHeading2">
    <w:name w:val="CV Heading 2"/>
    <w:basedOn w:val="CVHeading1"/>
    <w:next w:val="Standard"/>
    <w:rsid w:val="00F964E6"/>
    <w:pPr>
      <w:spacing w:before="0"/>
    </w:pPr>
    <w:rPr>
      <w:b w:val="0"/>
      <w:sz w:val="22"/>
    </w:rPr>
  </w:style>
  <w:style w:type="paragraph" w:customStyle="1" w:styleId="CVHeading2-FirstLine">
    <w:name w:val="CV Heading 2 - First Line"/>
    <w:basedOn w:val="CVHeading2"/>
    <w:next w:val="CVHeading2"/>
    <w:rsid w:val="00F964E6"/>
    <w:pPr>
      <w:spacing w:before="74"/>
    </w:pPr>
  </w:style>
  <w:style w:type="paragraph" w:customStyle="1" w:styleId="CVHeading3">
    <w:name w:val="CV Heading 3"/>
    <w:basedOn w:val="Standard"/>
    <w:next w:val="Standard"/>
    <w:rsid w:val="00F964E6"/>
    <w:pPr>
      <w:suppressAutoHyphens/>
      <w:spacing w:before="0" w:after="0" w:line="240" w:lineRule="auto"/>
      <w:ind w:left="113" w:right="113"/>
      <w:jc w:val="right"/>
      <w:textAlignment w:val="center"/>
    </w:pPr>
    <w:rPr>
      <w:szCs w:val="20"/>
      <w:lang w:val="en-US" w:eastAsia="ar-SA"/>
    </w:rPr>
  </w:style>
  <w:style w:type="paragraph" w:customStyle="1" w:styleId="CVHeading3-FirstLine">
    <w:name w:val="CV Heading 3 - First Line"/>
    <w:basedOn w:val="CVHeading3"/>
    <w:next w:val="CVHeading3"/>
    <w:rsid w:val="00F964E6"/>
    <w:pPr>
      <w:spacing w:before="74"/>
    </w:pPr>
  </w:style>
  <w:style w:type="paragraph" w:customStyle="1" w:styleId="CVHeadingLanguage">
    <w:name w:val="CV Heading Language"/>
    <w:basedOn w:val="CVHeading2"/>
    <w:next w:val="LevelAssessment-Code"/>
    <w:rsid w:val="00F964E6"/>
    <w:rPr>
      <w:b/>
    </w:rPr>
  </w:style>
  <w:style w:type="paragraph" w:customStyle="1" w:styleId="LevelAssessment-Code">
    <w:name w:val="Level Assessment - Code"/>
    <w:basedOn w:val="Standard"/>
    <w:next w:val="LevelAssessment-Description"/>
    <w:rsid w:val="00F964E6"/>
    <w:pPr>
      <w:suppressAutoHyphens/>
      <w:spacing w:before="0" w:after="0" w:line="240" w:lineRule="auto"/>
      <w:ind w:left="28"/>
      <w:jc w:val="center"/>
    </w:pPr>
    <w:rPr>
      <w:sz w:val="18"/>
      <w:szCs w:val="20"/>
      <w:lang w:val="en-US" w:eastAsia="ar-SA"/>
    </w:rPr>
  </w:style>
  <w:style w:type="paragraph" w:customStyle="1" w:styleId="LevelAssessment-Description">
    <w:name w:val="Level Assessment - Description"/>
    <w:basedOn w:val="LevelAssessment-Code"/>
    <w:next w:val="LevelAssessment-Code"/>
    <w:rsid w:val="00F964E6"/>
    <w:pPr>
      <w:textAlignment w:val="bottom"/>
    </w:pPr>
  </w:style>
  <w:style w:type="paragraph" w:customStyle="1" w:styleId="CVHeadingLevel">
    <w:name w:val="CV Heading Level"/>
    <w:basedOn w:val="CVHeading3"/>
    <w:next w:val="Standard"/>
    <w:rsid w:val="00F964E6"/>
    <w:rPr>
      <w:i/>
    </w:rPr>
  </w:style>
  <w:style w:type="paragraph" w:customStyle="1" w:styleId="LevelAssessment-Heading1">
    <w:name w:val="Level Assessment - Heading 1"/>
    <w:basedOn w:val="LevelAssessment-Code"/>
    <w:rsid w:val="00F964E6"/>
    <w:pPr>
      <w:ind w:left="57" w:right="57"/>
    </w:pPr>
    <w:rPr>
      <w:b/>
      <w:sz w:val="22"/>
    </w:rPr>
  </w:style>
  <w:style w:type="paragraph" w:customStyle="1" w:styleId="LevelAssessment-Heading2">
    <w:name w:val="Level Assessment - Heading 2"/>
    <w:basedOn w:val="Standard"/>
    <w:rsid w:val="00F964E6"/>
    <w:pPr>
      <w:suppressAutoHyphens/>
      <w:spacing w:before="0" w:after="0" w:line="240" w:lineRule="auto"/>
      <w:ind w:left="57" w:right="57"/>
      <w:jc w:val="center"/>
    </w:pPr>
    <w:rPr>
      <w:sz w:val="18"/>
      <w:szCs w:val="20"/>
      <w:lang w:val="en-US" w:eastAsia="ar-SA"/>
    </w:rPr>
  </w:style>
  <w:style w:type="paragraph" w:customStyle="1" w:styleId="LevelAssessment-Note">
    <w:name w:val="Level Assessment - Note"/>
    <w:basedOn w:val="LevelAssessment-Code"/>
    <w:rsid w:val="00F964E6"/>
    <w:pPr>
      <w:ind w:left="113"/>
      <w:jc w:val="left"/>
    </w:pPr>
    <w:rPr>
      <w:i/>
    </w:rPr>
  </w:style>
  <w:style w:type="paragraph" w:customStyle="1" w:styleId="CVMajor-FirstLine">
    <w:name w:val="CV Major - First Line"/>
    <w:basedOn w:val="Standard"/>
    <w:next w:val="Standard"/>
    <w:rsid w:val="00F964E6"/>
    <w:pPr>
      <w:suppressAutoHyphens/>
      <w:spacing w:before="74" w:after="0" w:line="240" w:lineRule="auto"/>
      <w:ind w:left="113" w:right="113"/>
      <w:jc w:val="left"/>
    </w:pPr>
    <w:rPr>
      <w:b/>
      <w:szCs w:val="20"/>
      <w:lang w:val="en-US" w:eastAsia="ar-SA"/>
    </w:rPr>
  </w:style>
  <w:style w:type="paragraph" w:customStyle="1" w:styleId="CVMedium-FirstLine">
    <w:name w:val="CV Medium - First Line"/>
    <w:basedOn w:val="Standard"/>
    <w:next w:val="Standard"/>
    <w:rsid w:val="00F964E6"/>
    <w:pPr>
      <w:suppressAutoHyphens/>
      <w:spacing w:before="74" w:after="0" w:line="240" w:lineRule="auto"/>
      <w:ind w:left="113" w:right="113"/>
      <w:jc w:val="left"/>
    </w:pPr>
    <w:rPr>
      <w:b/>
      <w:sz w:val="22"/>
      <w:szCs w:val="20"/>
      <w:lang w:val="en-US" w:eastAsia="ar-SA"/>
    </w:rPr>
  </w:style>
  <w:style w:type="paragraph" w:customStyle="1" w:styleId="CVNormal">
    <w:name w:val="CV Normal"/>
    <w:basedOn w:val="Standard"/>
    <w:rsid w:val="00F964E6"/>
    <w:pPr>
      <w:suppressAutoHyphens/>
      <w:spacing w:before="0" w:after="0" w:line="240" w:lineRule="auto"/>
      <w:ind w:left="113" w:right="113"/>
      <w:jc w:val="left"/>
    </w:pPr>
    <w:rPr>
      <w:szCs w:val="20"/>
      <w:lang w:val="en-US" w:eastAsia="ar-SA"/>
    </w:rPr>
  </w:style>
  <w:style w:type="paragraph" w:customStyle="1" w:styleId="CVSpacer">
    <w:name w:val="CV Spacer"/>
    <w:basedOn w:val="CVNormal"/>
    <w:rsid w:val="00F964E6"/>
    <w:rPr>
      <w:sz w:val="4"/>
    </w:rPr>
  </w:style>
  <w:style w:type="paragraph" w:customStyle="1" w:styleId="CVNormal-FirstLine">
    <w:name w:val="CV Normal - First Line"/>
    <w:basedOn w:val="CVNormal"/>
    <w:next w:val="CVNormal"/>
    <w:rsid w:val="00F964E6"/>
    <w:pPr>
      <w:spacing w:before="74"/>
    </w:pPr>
  </w:style>
  <w:style w:type="paragraph" w:customStyle="1" w:styleId="bodytext">
    <w:name w:val="bodytext"/>
    <w:basedOn w:val="Standard"/>
    <w:rsid w:val="00F964E6"/>
    <w:pPr>
      <w:spacing w:before="100" w:beforeAutospacing="1" w:after="100" w:afterAutospacing="1" w:line="240" w:lineRule="auto"/>
      <w:jc w:val="left"/>
    </w:pPr>
    <w:rPr>
      <w:rFonts w:ascii="Times New Roman" w:hAnsi="Times New Roman"/>
    </w:rPr>
  </w:style>
  <w:style w:type="paragraph" w:customStyle="1" w:styleId="Default">
    <w:name w:val="Default"/>
    <w:rsid w:val="00F964E6"/>
    <w:pPr>
      <w:autoSpaceDE w:val="0"/>
      <w:autoSpaceDN w:val="0"/>
      <w:adjustRightInd w:val="0"/>
    </w:pPr>
    <w:rPr>
      <w:rFonts w:ascii="Calibri" w:eastAsiaTheme="minorHAnsi" w:hAnsi="Calibri" w:cs="Calibri"/>
      <w:color w:val="000000"/>
      <w:sz w:val="24"/>
      <w:szCs w:val="24"/>
      <w:lang w:eastAsia="en-US"/>
    </w:rPr>
  </w:style>
  <w:style w:type="paragraph" w:customStyle="1" w:styleId="TabelleReferenzen">
    <w:name w:val="TabelleReferenzen"/>
    <w:basedOn w:val="Standard"/>
    <w:rsid w:val="007641CB"/>
    <w:pPr>
      <w:spacing w:before="40" w:after="0" w:line="240" w:lineRule="auto"/>
    </w:pPr>
  </w:style>
  <w:style w:type="character" w:customStyle="1" w:styleId="fontstyle01">
    <w:name w:val="fontstyle01"/>
    <w:basedOn w:val="Absatz-Standardschriftart"/>
    <w:rsid w:val="000B7108"/>
    <w:rPr>
      <w:rFonts w:ascii="Arial" w:hAnsi="Arial" w:cs="Arial" w:hint="default"/>
      <w:b w:val="0"/>
      <w:bCs w:val="0"/>
      <w:i w:val="0"/>
      <w:iCs w:val="0"/>
      <w:color w:val="000000"/>
      <w:sz w:val="20"/>
      <w:szCs w:val="20"/>
    </w:rPr>
  </w:style>
  <w:style w:type="table" w:customStyle="1" w:styleId="TabellemithellemGitternetz1">
    <w:name w:val="Tabelle mit hellem Gitternetz1"/>
    <w:basedOn w:val="NormaleTabelle"/>
    <w:uiPriority w:val="40"/>
    <w:rsid w:val="00925379"/>
    <w:rPr>
      <w:rFonts w:asciiTheme="minorHAnsi" w:eastAsiaTheme="minorHAnsi" w:hAnsiTheme="minorHAnsi" w:cstheme="minorBidi"/>
      <w:color w:val="EEECE1" w:themeColor="background2"/>
      <w:sz w:val="22"/>
      <w:szCs w:val="22"/>
      <w:lang w:eastAsia="en-US"/>
    </w:rPr>
    <w:tblPr>
      <w:tblBorders>
        <w:bottom w:val="single" w:sz="4" w:space="0" w:color="EEECE1" w:themeColor="background2"/>
        <w:insideH w:val="single" w:sz="2" w:space="0" w:color="EEECE1" w:themeColor="background2"/>
      </w:tblBorders>
      <w:tblCellMar>
        <w:top w:w="142" w:type="dxa"/>
        <w:left w:w="57" w:type="dxa"/>
        <w:bottom w:w="142" w:type="dxa"/>
        <w:right w:w="57" w:type="dxa"/>
      </w:tblCellMar>
    </w:tblPr>
    <w:tcPr>
      <w:vAlign w:val="center"/>
    </w:tcPr>
    <w:tblStylePr w:type="firstRow">
      <w:pPr>
        <w:jc w:val="left"/>
      </w:pPr>
      <w:rPr>
        <w:rFonts w:ascii="@Yu Gothic Medium" w:hAnsi="@Yu Gothic Medium"/>
        <w:color w:val="auto"/>
      </w:rPr>
      <w:tblPr/>
      <w:tcPr>
        <w:tcBorders>
          <w:bottom w:val="single" w:sz="4" w:space="0" w:color="1F497D" w:themeColor="text2"/>
        </w:tcBorders>
        <w:vAlign w:val="bottom"/>
      </w:tcPr>
    </w:tblStylePr>
    <w:tblStylePr w:type="lastRow">
      <w:rPr>
        <w:rFonts w:ascii="@Yu Gothic Medium" w:hAnsi="@Yu Gothic Medium"/>
        <w:color w:val="000000" w:themeColor="text1"/>
      </w:rPr>
      <w:tblPr/>
      <w:tcPr>
        <w:shd w:val="clear" w:color="auto" w:fill="F0F0F0"/>
      </w:tcPr>
    </w:tblStylePr>
  </w:style>
  <w:style w:type="paragraph" w:styleId="Abbildungsverzeichnis">
    <w:name w:val="table of figures"/>
    <w:basedOn w:val="Standard"/>
    <w:next w:val="Standard"/>
    <w:uiPriority w:val="99"/>
    <w:unhideWhenUsed/>
    <w:rsid w:val="00E3237B"/>
    <w:pPr>
      <w:spacing w:after="0"/>
    </w:pPr>
  </w:style>
  <w:style w:type="character" w:customStyle="1" w:styleId="NichtaufgelsteErwhnung1">
    <w:name w:val="Nicht aufgelöste Erwähnung1"/>
    <w:basedOn w:val="Absatz-Standardschriftart"/>
    <w:uiPriority w:val="99"/>
    <w:semiHidden/>
    <w:unhideWhenUsed/>
    <w:rsid w:val="001C0C59"/>
    <w:rPr>
      <w:color w:val="605E5C"/>
      <w:shd w:val="clear" w:color="auto" w:fill="E1DFDD"/>
    </w:rPr>
  </w:style>
  <w:style w:type="paragraph" w:styleId="Titel">
    <w:name w:val="Title"/>
    <w:basedOn w:val="Standard"/>
    <w:next w:val="Standard"/>
    <w:link w:val="TitelZchn"/>
    <w:rsid w:val="00D46D60"/>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D46D60"/>
    <w:rPr>
      <w:rFonts w:asciiTheme="majorHAnsi" w:eastAsiaTheme="majorEastAsia" w:hAnsiTheme="majorHAnsi" w:cstheme="majorBidi"/>
      <w:spacing w:val="-10"/>
      <w:kern w:val="28"/>
      <w:sz w:val="56"/>
      <w:szCs w:val="56"/>
    </w:rPr>
  </w:style>
  <w:style w:type="paragraph" w:styleId="Textkrper">
    <w:name w:val="Body Text"/>
    <w:basedOn w:val="Standard"/>
    <w:link w:val="TextkrperZchn"/>
    <w:semiHidden/>
    <w:unhideWhenUsed/>
    <w:rsid w:val="00EA55C1"/>
    <w:pPr>
      <w:spacing w:after="120"/>
    </w:pPr>
  </w:style>
  <w:style w:type="character" w:customStyle="1" w:styleId="TextkrperZchn">
    <w:name w:val="Textkörper Zchn"/>
    <w:basedOn w:val="Absatz-Standardschriftart"/>
    <w:link w:val="Textkrper"/>
    <w:semiHidden/>
    <w:rsid w:val="00EA55C1"/>
    <w:rPr>
      <w:rFonts w:ascii="Nunito" w:hAnsi="Nunito"/>
      <w:szCs w:val="24"/>
    </w:rPr>
  </w:style>
  <w:style w:type="paragraph" w:styleId="Untertitel">
    <w:name w:val="Subtitle"/>
    <w:basedOn w:val="Standard"/>
    <w:next w:val="Standard"/>
    <w:link w:val="UntertitelZchn"/>
    <w:rsid w:val="00185855"/>
    <w:pPr>
      <w:numPr>
        <w:ilvl w:val="1"/>
      </w:numPr>
      <w:spacing w:after="160"/>
    </w:pPr>
    <w:rPr>
      <w:rFonts w:eastAsiaTheme="minorEastAsia" w:cstheme="minorBidi"/>
      <w:color w:val="5A5A5A" w:themeColor="text1" w:themeTint="A5"/>
      <w:spacing w:val="15"/>
      <w:sz w:val="22"/>
      <w:szCs w:val="22"/>
    </w:rPr>
  </w:style>
  <w:style w:type="character" w:customStyle="1" w:styleId="UntertitelZchn">
    <w:name w:val="Untertitel Zchn"/>
    <w:basedOn w:val="Absatz-Standardschriftart"/>
    <w:link w:val="Untertitel"/>
    <w:rsid w:val="00185855"/>
    <w:rPr>
      <w:rFonts w:ascii="Nunito" w:eastAsiaTheme="minorEastAsia" w:hAnsi="Nunito" w:cstheme="minorBidi"/>
      <w:color w:val="5A5A5A" w:themeColor="text1" w:themeTint="A5"/>
      <w:spacing w:val="15"/>
      <w:sz w:val="22"/>
      <w:szCs w:val="22"/>
    </w:rPr>
  </w:style>
  <w:style w:type="paragraph" w:customStyle="1" w:styleId="Abbildung">
    <w:name w:val="Abbildung"/>
    <w:basedOn w:val="Beschriftung"/>
    <w:qFormat/>
    <w:rsid w:val="002B6A0F"/>
    <w:pPr>
      <w:spacing w:before="0" w:after="0" w:line="312" w:lineRule="auto"/>
    </w:pPr>
    <w:rPr>
      <w:b w:val="0"/>
    </w:rPr>
  </w:style>
  <w:style w:type="paragraph" w:customStyle="1" w:styleId="Quellen">
    <w:name w:val="Quellen"/>
    <w:basedOn w:val="Abbildung"/>
    <w:qFormat/>
    <w:rsid w:val="002B6A0F"/>
    <w:pPr>
      <w:spacing w:after="480" w:line="240" w:lineRule="auto"/>
      <w:ind w:left="709" w:hanging="709"/>
    </w:pPr>
    <w:rPr>
      <w:i/>
      <w:sz w:val="18"/>
    </w:rPr>
  </w:style>
  <w:style w:type="paragraph" w:customStyle="1" w:styleId="Aufzhlungen2">
    <w:name w:val="Aufzählungen 2"/>
    <w:basedOn w:val="Aufzhlungen1"/>
    <w:qFormat/>
    <w:rsid w:val="000A780F"/>
    <w:pPr>
      <w:numPr>
        <w:numId w:val="45"/>
      </w:numPr>
      <w:spacing w:before="120"/>
      <w:ind w:left="714" w:hanging="357"/>
    </w:pPr>
  </w:style>
  <w:style w:type="paragraph" w:customStyle="1" w:styleId="Literaturangaben">
    <w:name w:val="Literaturangaben"/>
    <w:basedOn w:val="Standard"/>
    <w:qFormat/>
    <w:rsid w:val="00541A69"/>
    <w:pPr>
      <w:spacing w:before="60" w:line="300" w:lineRule="exact"/>
      <w:ind w:left="709" w:hanging="709"/>
    </w:pPr>
    <w:rPr>
      <w:szCs w:val="22"/>
    </w:rPr>
  </w:style>
  <w:style w:type="paragraph" w:customStyle="1" w:styleId="Nummerierung">
    <w:name w:val="Nummerierung"/>
    <w:basedOn w:val="Listenabsatz"/>
    <w:qFormat/>
    <w:rsid w:val="002B6A0F"/>
    <w:pPr>
      <w:numPr>
        <w:numId w:val="43"/>
      </w:numPr>
      <w:spacing w:before="120" w:after="0" w:line="240" w:lineRule="auto"/>
      <w:contextualSpacing w:val="0"/>
    </w:pPr>
    <w:rPr>
      <w:szCs w:val="20"/>
    </w:rPr>
  </w:style>
  <w:style w:type="paragraph" w:customStyle="1" w:styleId="TabelleFlietext">
    <w:name w:val="Tabelle Fließtext"/>
    <w:basedOn w:val="Standard"/>
    <w:qFormat/>
    <w:rsid w:val="002B6A0F"/>
    <w:pPr>
      <w:spacing w:before="120" w:line="240" w:lineRule="auto"/>
    </w:pPr>
  </w:style>
  <w:style w:type="table" w:customStyle="1" w:styleId="EinfacheTabelle11">
    <w:name w:val="Einfache Tabelle 11"/>
    <w:basedOn w:val="NormaleTabelle"/>
    <w:next w:val="EinfacheTabelle1"/>
    <w:uiPriority w:val="41"/>
    <w:rsid w:val="002B6A0F"/>
    <w:rPr>
      <w:rFonts w:asciiTheme="minorHAnsi" w:eastAsiaTheme="minorHAnsi" w:hAnsiTheme="minorHAnsi" w:cstheme="minorBidi"/>
      <w:sz w:val="22"/>
      <w:szCs w:val="22"/>
      <w:lang w:val="en-GB"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2B6A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erarbeitung">
    <w:name w:val="Revision"/>
    <w:hidden/>
    <w:uiPriority w:val="99"/>
    <w:semiHidden/>
    <w:rsid w:val="00DA1E34"/>
    <w:rPr>
      <w:rFonts w:ascii="Nunito" w:hAnsi="Nuni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692479">
      <w:bodyDiv w:val="1"/>
      <w:marLeft w:val="0"/>
      <w:marRight w:val="0"/>
      <w:marTop w:val="0"/>
      <w:marBottom w:val="0"/>
      <w:divBdr>
        <w:top w:val="none" w:sz="0" w:space="0" w:color="auto"/>
        <w:left w:val="none" w:sz="0" w:space="0" w:color="auto"/>
        <w:bottom w:val="none" w:sz="0" w:space="0" w:color="auto"/>
        <w:right w:val="none" w:sz="0" w:space="0" w:color="auto"/>
      </w:divBdr>
    </w:div>
    <w:div w:id="159776946">
      <w:bodyDiv w:val="1"/>
      <w:marLeft w:val="0"/>
      <w:marRight w:val="0"/>
      <w:marTop w:val="0"/>
      <w:marBottom w:val="0"/>
      <w:divBdr>
        <w:top w:val="none" w:sz="0" w:space="0" w:color="auto"/>
        <w:left w:val="none" w:sz="0" w:space="0" w:color="auto"/>
        <w:bottom w:val="none" w:sz="0" w:space="0" w:color="auto"/>
        <w:right w:val="none" w:sz="0" w:space="0" w:color="auto"/>
      </w:divBdr>
    </w:div>
    <w:div w:id="218903430">
      <w:bodyDiv w:val="1"/>
      <w:marLeft w:val="0"/>
      <w:marRight w:val="0"/>
      <w:marTop w:val="0"/>
      <w:marBottom w:val="0"/>
      <w:divBdr>
        <w:top w:val="none" w:sz="0" w:space="0" w:color="auto"/>
        <w:left w:val="none" w:sz="0" w:space="0" w:color="auto"/>
        <w:bottom w:val="none" w:sz="0" w:space="0" w:color="auto"/>
        <w:right w:val="none" w:sz="0" w:space="0" w:color="auto"/>
      </w:divBdr>
    </w:div>
    <w:div w:id="392394329">
      <w:bodyDiv w:val="1"/>
      <w:marLeft w:val="0"/>
      <w:marRight w:val="0"/>
      <w:marTop w:val="0"/>
      <w:marBottom w:val="0"/>
      <w:divBdr>
        <w:top w:val="none" w:sz="0" w:space="0" w:color="auto"/>
        <w:left w:val="none" w:sz="0" w:space="0" w:color="auto"/>
        <w:bottom w:val="none" w:sz="0" w:space="0" w:color="auto"/>
        <w:right w:val="none" w:sz="0" w:space="0" w:color="auto"/>
      </w:divBdr>
    </w:div>
    <w:div w:id="643974793">
      <w:bodyDiv w:val="1"/>
      <w:marLeft w:val="0"/>
      <w:marRight w:val="0"/>
      <w:marTop w:val="0"/>
      <w:marBottom w:val="0"/>
      <w:divBdr>
        <w:top w:val="none" w:sz="0" w:space="0" w:color="auto"/>
        <w:left w:val="none" w:sz="0" w:space="0" w:color="auto"/>
        <w:bottom w:val="none" w:sz="0" w:space="0" w:color="auto"/>
        <w:right w:val="none" w:sz="0" w:space="0" w:color="auto"/>
      </w:divBdr>
      <w:divsChild>
        <w:div w:id="941650079">
          <w:marLeft w:val="0"/>
          <w:marRight w:val="0"/>
          <w:marTop w:val="0"/>
          <w:marBottom w:val="0"/>
          <w:divBdr>
            <w:top w:val="none" w:sz="0" w:space="0" w:color="auto"/>
            <w:left w:val="none" w:sz="0" w:space="0" w:color="auto"/>
            <w:bottom w:val="none" w:sz="0" w:space="0" w:color="auto"/>
            <w:right w:val="none" w:sz="0" w:space="0" w:color="auto"/>
          </w:divBdr>
          <w:divsChild>
            <w:div w:id="112212330">
              <w:marLeft w:val="0"/>
              <w:marRight w:val="0"/>
              <w:marTop w:val="0"/>
              <w:marBottom w:val="0"/>
              <w:divBdr>
                <w:top w:val="none" w:sz="0" w:space="0" w:color="auto"/>
                <w:left w:val="none" w:sz="0" w:space="0" w:color="auto"/>
                <w:bottom w:val="none" w:sz="0" w:space="0" w:color="auto"/>
                <w:right w:val="none" w:sz="0" w:space="0" w:color="auto"/>
              </w:divBdr>
            </w:div>
            <w:div w:id="1582836402">
              <w:marLeft w:val="0"/>
              <w:marRight w:val="0"/>
              <w:marTop w:val="0"/>
              <w:marBottom w:val="0"/>
              <w:divBdr>
                <w:top w:val="none" w:sz="0" w:space="0" w:color="auto"/>
                <w:left w:val="none" w:sz="0" w:space="0" w:color="auto"/>
                <w:bottom w:val="none" w:sz="0" w:space="0" w:color="auto"/>
                <w:right w:val="none" w:sz="0" w:space="0" w:color="auto"/>
              </w:divBdr>
            </w:div>
          </w:divsChild>
        </w:div>
        <w:div w:id="1730764962">
          <w:marLeft w:val="0"/>
          <w:marRight w:val="0"/>
          <w:marTop w:val="0"/>
          <w:marBottom w:val="0"/>
          <w:divBdr>
            <w:top w:val="none" w:sz="0" w:space="0" w:color="auto"/>
            <w:left w:val="none" w:sz="0" w:space="0" w:color="auto"/>
            <w:bottom w:val="none" w:sz="0" w:space="0" w:color="auto"/>
            <w:right w:val="none" w:sz="0" w:space="0" w:color="auto"/>
          </w:divBdr>
          <w:divsChild>
            <w:div w:id="1015613146">
              <w:marLeft w:val="0"/>
              <w:marRight w:val="0"/>
              <w:marTop w:val="0"/>
              <w:marBottom w:val="0"/>
              <w:divBdr>
                <w:top w:val="none" w:sz="0" w:space="0" w:color="auto"/>
                <w:left w:val="none" w:sz="0" w:space="0" w:color="auto"/>
                <w:bottom w:val="none" w:sz="0" w:space="0" w:color="auto"/>
                <w:right w:val="none" w:sz="0" w:space="0" w:color="auto"/>
              </w:divBdr>
            </w:div>
            <w:div w:id="2078504554">
              <w:marLeft w:val="0"/>
              <w:marRight w:val="0"/>
              <w:marTop w:val="0"/>
              <w:marBottom w:val="0"/>
              <w:divBdr>
                <w:top w:val="none" w:sz="0" w:space="0" w:color="auto"/>
                <w:left w:val="none" w:sz="0" w:space="0" w:color="auto"/>
                <w:bottom w:val="none" w:sz="0" w:space="0" w:color="auto"/>
                <w:right w:val="none" w:sz="0" w:space="0" w:color="auto"/>
              </w:divBdr>
              <w:divsChild>
                <w:div w:id="1450860507">
                  <w:marLeft w:val="0"/>
                  <w:marRight w:val="0"/>
                  <w:marTop w:val="0"/>
                  <w:marBottom w:val="0"/>
                  <w:divBdr>
                    <w:top w:val="none" w:sz="0" w:space="0" w:color="auto"/>
                    <w:left w:val="none" w:sz="0" w:space="0" w:color="auto"/>
                    <w:bottom w:val="none" w:sz="0" w:space="0" w:color="auto"/>
                    <w:right w:val="none" w:sz="0" w:space="0" w:color="auto"/>
                  </w:divBdr>
                </w:div>
                <w:div w:id="202486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087998">
      <w:bodyDiv w:val="1"/>
      <w:marLeft w:val="0"/>
      <w:marRight w:val="0"/>
      <w:marTop w:val="0"/>
      <w:marBottom w:val="0"/>
      <w:divBdr>
        <w:top w:val="none" w:sz="0" w:space="0" w:color="auto"/>
        <w:left w:val="none" w:sz="0" w:space="0" w:color="auto"/>
        <w:bottom w:val="none" w:sz="0" w:space="0" w:color="auto"/>
        <w:right w:val="none" w:sz="0" w:space="0" w:color="auto"/>
      </w:divBdr>
      <w:divsChild>
        <w:div w:id="838959020">
          <w:marLeft w:val="0"/>
          <w:marRight w:val="0"/>
          <w:marTop w:val="0"/>
          <w:marBottom w:val="0"/>
          <w:divBdr>
            <w:top w:val="none" w:sz="0" w:space="0" w:color="auto"/>
            <w:left w:val="none" w:sz="0" w:space="0" w:color="auto"/>
            <w:bottom w:val="none" w:sz="0" w:space="0" w:color="auto"/>
            <w:right w:val="none" w:sz="0" w:space="0" w:color="auto"/>
          </w:divBdr>
          <w:divsChild>
            <w:div w:id="1093697022">
              <w:marLeft w:val="0"/>
              <w:marRight w:val="0"/>
              <w:marTop w:val="0"/>
              <w:marBottom w:val="0"/>
              <w:divBdr>
                <w:top w:val="none" w:sz="0" w:space="0" w:color="auto"/>
                <w:left w:val="none" w:sz="0" w:space="0" w:color="auto"/>
                <w:bottom w:val="none" w:sz="0" w:space="0" w:color="auto"/>
                <w:right w:val="none" w:sz="0" w:space="0" w:color="auto"/>
              </w:divBdr>
              <w:divsChild>
                <w:div w:id="842474633">
                  <w:marLeft w:val="0"/>
                  <w:marRight w:val="0"/>
                  <w:marTop w:val="0"/>
                  <w:marBottom w:val="0"/>
                  <w:divBdr>
                    <w:top w:val="none" w:sz="0" w:space="0" w:color="auto"/>
                    <w:left w:val="none" w:sz="0" w:space="0" w:color="auto"/>
                    <w:bottom w:val="none" w:sz="0" w:space="0" w:color="auto"/>
                    <w:right w:val="none" w:sz="0" w:space="0" w:color="auto"/>
                  </w:divBdr>
                </w:div>
                <w:div w:id="1373111608">
                  <w:marLeft w:val="0"/>
                  <w:marRight w:val="0"/>
                  <w:marTop w:val="0"/>
                  <w:marBottom w:val="0"/>
                  <w:divBdr>
                    <w:top w:val="none" w:sz="0" w:space="0" w:color="auto"/>
                    <w:left w:val="none" w:sz="0" w:space="0" w:color="auto"/>
                    <w:bottom w:val="none" w:sz="0" w:space="0" w:color="auto"/>
                    <w:right w:val="none" w:sz="0" w:space="0" w:color="auto"/>
                  </w:divBdr>
                </w:div>
              </w:divsChild>
            </w:div>
            <w:div w:id="1517386963">
              <w:marLeft w:val="0"/>
              <w:marRight w:val="0"/>
              <w:marTop w:val="0"/>
              <w:marBottom w:val="0"/>
              <w:divBdr>
                <w:top w:val="none" w:sz="0" w:space="0" w:color="auto"/>
                <w:left w:val="none" w:sz="0" w:space="0" w:color="auto"/>
                <w:bottom w:val="none" w:sz="0" w:space="0" w:color="auto"/>
                <w:right w:val="none" w:sz="0" w:space="0" w:color="auto"/>
              </w:divBdr>
            </w:div>
          </w:divsChild>
        </w:div>
        <w:div w:id="1487357388">
          <w:marLeft w:val="0"/>
          <w:marRight w:val="0"/>
          <w:marTop w:val="0"/>
          <w:marBottom w:val="0"/>
          <w:divBdr>
            <w:top w:val="none" w:sz="0" w:space="0" w:color="auto"/>
            <w:left w:val="none" w:sz="0" w:space="0" w:color="auto"/>
            <w:bottom w:val="none" w:sz="0" w:space="0" w:color="auto"/>
            <w:right w:val="none" w:sz="0" w:space="0" w:color="auto"/>
          </w:divBdr>
          <w:divsChild>
            <w:div w:id="213783997">
              <w:marLeft w:val="0"/>
              <w:marRight w:val="0"/>
              <w:marTop w:val="0"/>
              <w:marBottom w:val="0"/>
              <w:divBdr>
                <w:top w:val="none" w:sz="0" w:space="0" w:color="auto"/>
                <w:left w:val="none" w:sz="0" w:space="0" w:color="auto"/>
                <w:bottom w:val="none" w:sz="0" w:space="0" w:color="auto"/>
                <w:right w:val="none" w:sz="0" w:space="0" w:color="auto"/>
              </w:divBdr>
            </w:div>
            <w:div w:id="2320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86375">
      <w:bodyDiv w:val="1"/>
      <w:marLeft w:val="0"/>
      <w:marRight w:val="0"/>
      <w:marTop w:val="0"/>
      <w:marBottom w:val="0"/>
      <w:divBdr>
        <w:top w:val="none" w:sz="0" w:space="0" w:color="auto"/>
        <w:left w:val="none" w:sz="0" w:space="0" w:color="auto"/>
        <w:bottom w:val="none" w:sz="0" w:space="0" w:color="auto"/>
        <w:right w:val="none" w:sz="0" w:space="0" w:color="auto"/>
      </w:divBdr>
    </w:div>
    <w:div w:id="902133450">
      <w:bodyDiv w:val="1"/>
      <w:marLeft w:val="0"/>
      <w:marRight w:val="0"/>
      <w:marTop w:val="0"/>
      <w:marBottom w:val="0"/>
      <w:divBdr>
        <w:top w:val="none" w:sz="0" w:space="0" w:color="auto"/>
        <w:left w:val="none" w:sz="0" w:space="0" w:color="auto"/>
        <w:bottom w:val="none" w:sz="0" w:space="0" w:color="auto"/>
        <w:right w:val="none" w:sz="0" w:space="0" w:color="auto"/>
      </w:divBdr>
    </w:div>
    <w:div w:id="1093011916">
      <w:bodyDiv w:val="1"/>
      <w:marLeft w:val="0"/>
      <w:marRight w:val="0"/>
      <w:marTop w:val="0"/>
      <w:marBottom w:val="0"/>
      <w:divBdr>
        <w:top w:val="none" w:sz="0" w:space="0" w:color="auto"/>
        <w:left w:val="none" w:sz="0" w:space="0" w:color="auto"/>
        <w:bottom w:val="none" w:sz="0" w:space="0" w:color="auto"/>
        <w:right w:val="none" w:sz="0" w:space="0" w:color="auto"/>
      </w:divBdr>
    </w:div>
    <w:div w:id="1114667540">
      <w:bodyDiv w:val="1"/>
      <w:marLeft w:val="0"/>
      <w:marRight w:val="0"/>
      <w:marTop w:val="0"/>
      <w:marBottom w:val="0"/>
      <w:divBdr>
        <w:top w:val="none" w:sz="0" w:space="0" w:color="auto"/>
        <w:left w:val="none" w:sz="0" w:space="0" w:color="auto"/>
        <w:bottom w:val="none" w:sz="0" w:space="0" w:color="auto"/>
        <w:right w:val="none" w:sz="0" w:space="0" w:color="auto"/>
      </w:divBdr>
    </w:div>
    <w:div w:id="1313096964">
      <w:bodyDiv w:val="1"/>
      <w:marLeft w:val="0"/>
      <w:marRight w:val="0"/>
      <w:marTop w:val="0"/>
      <w:marBottom w:val="0"/>
      <w:divBdr>
        <w:top w:val="none" w:sz="0" w:space="0" w:color="auto"/>
        <w:left w:val="none" w:sz="0" w:space="0" w:color="auto"/>
        <w:bottom w:val="none" w:sz="0" w:space="0" w:color="auto"/>
        <w:right w:val="none" w:sz="0" w:space="0" w:color="auto"/>
      </w:divBdr>
    </w:div>
    <w:div w:id="1566603124">
      <w:bodyDiv w:val="1"/>
      <w:marLeft w:val="0"/>
      <w:marRight w:val="0"/>
      <w:marTop w:val="0"/>
      <w:marBottom w:val="0"/>
      <w:divBdr>
        <w:top w:val="none" w:sz="0" w:space="0" w:color="auto"/>
        <w:left w:val="none" w:sz="0" w:space="0" w:color="auto"/>
        <w:bottom w:val="none" w:sz="0" w:space="0" w:color="auto"/>
        <w:right w:val="none" w:sz="0" w:space="0" w:color="auto"/>
      </w:divBdr>
    </w:div>
    <w:div w:id="1765616048">
      <w:bodyDiv w:val="1"/>
      <w:marLeft w:val="0"/>
      <w:marRight w:val="0"/>
      <w:marTop w:val="0"/>
      <w:marBottom w:val="0"/>
      <w:divBdr>
        <w:top w:val="none" w:sz="0" w:space="0" w:color="auto"/>
        <w:left w:val="none" w:sz="0" w:space="0" w:color="auto"/>
        <w:bottom w:val="none" w:sz="0" w:space="0" w:color="auto"/>
        <w:right w:val="none" w:sz="0" w:space="0" w:color="auto"/>
      </w:divBdr>
    </w:div>
    <w:div w:id="1825660258">
      <w:bodyDiv w:val="1"/>
      <w:marLeft w:val="0"/>
      <w:marRight w:val="0"/>
      <w:marTop w:val="0"/>
      <w:marBottom w:val="0"/>
      <w:divBdr>
        <w:top w:val="none" w:sz="0" w:space="0" w:color="auto"/>
        <w:left w:val="none" w:sz="0" w:space="0" w:color="auto"/>
        <w:bottom w:val="none" w:sz="0" w:space="0" w:color="auto"/>
        <w:right w:val="none" w:sz="0" w:space="0" w:color="auto"/>
      </w:divBdr>
    </w:div>
    <w:div w:id="1902791165">
      <w:bodyDiv w:val="1"/>
      <w:marLeft w:val="0"/>
      <w:marRight w:val="0"/>
      <w:marTop w:val="0"/>
      <w:marBottom w:val="0"/>
      <w:divBdr>
        <w:top w:val="none" w:sz="0" w:space="0" w:color="auto"/>
        <w:left w:val="none" w:sz="0" w:space="0" w:color="auto"/>
        <w:bottom w:val="none" w:sz="0" w:space="0" w:color="auto"/>
        <w:right w:val="none" w:sz="0" w:space="0" w:color="auto"/>
      </w:divBdr>
    </w:div>
    <w:div w:id="2039381919">
      <w:bodyDiv w:val="1"/>
      <w:marLeft w:val="0"/>
      <w:marRight w:val="0"/>
      <w:marTop w:val="0"/>
      <w:marBottom w:val="0"/>
      <w:divBdr>
        <w:top w:val="none" w:sz="0" w:space="0" w:color="auto"/>
        <w:left w:val="none" w:sz="0" w:space="0" w:color="auto"/>
        <w:bottom w:val="none" w:sz="0" w:space="0" w:color="auto"/>
        <w:right w:val="none" w:sz="0" w:space="0" w:color="auto"/>
      </w:divBdr>
    </w:div>
    <w:div w:id="212916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aus%20Sauerborn\Desktop\TAURUS%20normal-2023.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72AAF6A6E0924469F678753F4272273" ma:contentTypeVersion="10" ma:contentTypeDescription="Ein neues Dokument erstellen." ma:contentTypeScope="" ma:versionID="02219178340a93da5cfb5a99226230a2">
  <xsd:schema xmlns:xsd="http://www.w3.org/2001/XMLSchema" xmlns:xs="http://www.w3.org/2001/XMLSchema" xmlns:p="http://schemas.microsoft.com/office/2006/metadata/properties" xmlns:ns2="01dfe1d6-4a43-4a05-ba47-a6f2d0a93262" xmlns:ns3="4a226087-0001-4559-a134-cf2715db50bd" targetNamespace="http://schemas.microsoft.com/office/2006/metadata/properties" ma:root="true" ma:fieldsID="6fb3cabdc89dd3983b6fb9ff1bc05169" ns2:_="" ns3:_="">
    <xsd:import namespace="01dfe1d6-4a43-4a05-ba47-a6f2d0a93262"/>
    <xsd:import namespace="4a226087-0001-4559-a134-cf2715db50b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dfe1d6-4a43-4a05-ba47-a6f2d0a93262"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226087-0001-4559-a134-cf2715db50bd"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5D7EA6-2C7B-4918-B229-22D46C5CA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dfe1d6-4a43-4a05-ba47-a6f2d0a93262"/>
    <ds:schemaRef ds:uri="4a226087-0001-4559-a134-cf2715db5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858A12-650D-4C6D-8712-209DA29CC2D0}">
  <ds:schemaRefs>
    <ds:schemaRef ds:uri="http://schemas.microsoft.com/sharepoint/v3/contenttype/forms"/>
  </ds:schemaRefs>
</ds:datastoreItem>
</file>

<file path=customXml/itemProps3.xml><?xml version="1.0" encoding="utf-8"?>
<ds:datastoreItem xmlns:ds="http://schemas.openxmlformats.org/officeDocument/2006/customXml" ds:itemID="{93C87FB2-AD96-41EE-BC0E-FC095668D74C}">
  <ds:schemaRefs>
    <ds:schemaRef ds:uri="http://schemas.openxmlformats.org/officeDocument/2006/bibliography"/>
  </ds:schemaRefs>
</ds:datastoreItem>
</file>

<file path=customXml/itemProps4.xml><?xml version="1.0" encoding="utf-8"?>
<ds:datastoreItem xmlns:ds="http://schemas.openxmlformats.org/officeDocument/2006/customXml" ds:itemID="{0B7780A7-0892-47C8-9700-1573056D1D5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TAURUS normal-2023</Template>
  <TotalTime>0</TotalTime>
  <Pages>9</Pages>
  <Words>1504</Words>
  <Characters>9480</Characters>
  <Application>Microsoft Office Word</Application>
  <DocSecurity>0</DocSecurity>
  <Lines>79</Lines>
  <Paragraphs>21</Paragraphs>
  <ScaleCrop>false</ScaleCrop>
  <HeadingPairs>
    <vt:vector size="2" baseType="variant">
      <vt:variant>
        <vt:lpstr>Titel</vt:lpstr>
      </vt:variant>
      <vt:variant>
        <vt:i4>1</vt:i4>
      </vt:variant>
    </vt:vector>
  </HeadingPairs>
  <TitlesOfParts>
    <vt:vector size="1" baseType="lpstr">
      <vt:lpstr>1</vt:lpstr>
    </vt:vector>
  </TitlesOfParts>
  <Company>Taurus Eco</Company>
  <LinksUpToDate>false</LinksUpToDate>
  <CharactersWithSpaces>10963</CharactersWithSpaces>
  <SharedDoc>false</SharedDoc>
  <HLinks>
    <vt:vector size="36" baseType="variant">
      <vt:variant>
        <vt:i4>1900604</vt:i4>
      </vt:variant>
      <vt:variant>
        <vt:i4>35</vt:i4>
      </vt:variant>
      <vt:variant>
        <vt:i4>0</vt:i4>
      </vt:variant>
      <vt:variant>
        <vt:i4>5</vt:i4>
      </vt:variant>
      <vt:variant>
        <vt:lpwstr/>
      </vt:variant>
      <vt:variant>
        <vt:lpwstr>_Toc213558861</vt:lpwstr>
      </vt:variant>
      <vt:variant>
        <vt:i4>1900604</vt:i4>
      </vt:variant>
      <vt:variant>
        <vt:i4>29</vt:i4>
      </vt:variant>
      <vt:variant>
        <vt:i4>0</vt:i4>
      </vt:variant>
      <vt:variant>
        <vt:i4>5</vt:i4>
      </vt:variant>
      <vt:variant>
        <vt:lpwstr/>
      </vt:variant>
      <vt:variant>
        <vt:lpwstr>_Toc213558860</vt:lpwstr>
      </vt:variant>
      <vt:variant>
        <vt:i4>1966140</vt:i4>
      </vt:variant>
      <vt:variant>
        <vt:i4>23</vt:i4>
      </vt:variant>
      <vt:variant>
        <vt:i4>0</vt:i4>
      </vt:variant>
      <vt:variant>
        <vt:i4>5</vt:i4>
      </vt:variant>
      <vt:variant>
        <vt:lpwstr/>
      </vt:variant>
      <vt:variant>
        <vt:lpwstr>_Toc213558859</vt:lpwstr>
      </vt:variant>
      <vt:variant>
        <vt:i4>1966140</vt:i4>
      </vt:variant>
      <vt:variant>
        <vt:i4>17</vt:i4>
      </vt:variant>
      <vt:variant>
        <vt:i4>0</vt:i4>
      </vt:variant>
      <vt:variant>
        <vt:i4>5</vt:i4>
      </vt:variant>
      <vt:variant>
        <vt:lpwstr/>
      </vt:variant>
      <vt:variant>
        <vt:lpwstr>_Toc213558858</vt:lpwstr>
      </vt:variant>
      <vt:variant>
        <vt:i4>1966140</vt:i4>
      </vt:variant>
      <vt:variant>
        <vt:i4>11</vt:i4>
      </vt:variant>
      <vt:variant>
        <vt:i4>0</vt:i4>
      </vt:variant>
      <vt:variant>
        <vt:i4>5</vt:i4>
      </vt:variant>
      <vt:variant>
        <vt:lpwstr/>
      </vt:variant>
      <vt:variant>
        <vt:lpwstr>_Toc213558857</vt:lpwstr>
      </vt:variant>
      <vt:variant>
        <vt:i4>1966140</vt:i4>
      </vt:variant>
      <vt:variant>
        <vt:i4>5</vt:i4>
      </vt:variant>
      <vt:variant>
        <vt:i4>0</vt:i4>
      </vt:variant>
      <vt:variant>
        <vt:i4>5</vt:i4>
      </vt:variant>
      <vt:variant>
        <vt:lpwstr/>
      </vt:variant>
      <vt:variant>
        <vt:lpwstr>_Toc213558856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Klaus Sauerborn</dc:creator>
  <cp:keywords/>
  <dc:description/>
  <cp:lastModifiedBy>Christian Dehmel</cp:lastModifiedBy>
  <cp:revision>8</cp:revision>
  <cp:lastPrinted>2025-11-06T11:03:00Z</cp:lastPrinted>
  <dcterms:created xsi:type="dcterms:W3CDTF">2025-11-06T10:42:00Z</dcterms:created>
  <dcterms:modified xsi:type="dcterms:W3CDTF">2025-12-19T14:17:00Z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0x010100072AAF6A6E0924469F678753F4272273</vt:lpwstr>
  </property>
</Properties>
</file>